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A9DA9" w14:textId="77777777" w:rsidR="00E650C6" w:rsidRPr="00D302B8" w:rsidRDefault="00000000" w:rsidP="00E650C6">
      <w:pPr>
        <w:pStyle w:val="Heading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D302B8">
        <w:rPr>
          <w:rFonts w:ascii="Times New Roman" w:hAnsi="Times New Roman" w:cs="Times New Roman"/>
          <w:color w:val="auto"/>
          <w:sz w:val="24"/>
          <w:szCs w:val="24"/>
        </w:rPr>
        <w:t>Still Called, Still Sent (3)</w:t>
      </w:r>
    </w:p>
    <w:p w14:paraId="093CDFF5" w14:textId="1B18FF66" w:rsidR="00692BE8" w:rsidRPr="00D302B8" w:rsidRDefault="00000000" w:rsidP="00E650C6">
      <w:pPr>
        <w:pStyle w:val="Heading2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</w:pPr>
      <w:r w:rsidRPr="00D302B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D302B8"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t>Hope for the Weary</w:t>
      </w:r>
    </w:p>
    <w:p w14:paraId="7F6880CF" w14:textId="77777777" w:rsidR="00692BE8" w:rsidRPr="00D302B8" w:rsidRDefault="00000000" w:rsidP="00E650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02B8">
        <w:rPr>
          <w:rFonts w:ascii="Times New Roman" w:hAnsi="Times New Roman" w:cs="Times New Roman"/>
          <w:sz w:val="24"/>
          <w:szCs w:val="24"/>
        </w:rPr>
        <w:t>Text: Acts 3:1–10</w:t>
      </w:r>
    </w:p>
    <w:p w14:paraId="714574C3" w14:textId="77777777" w:rsidR="00E650C6" w:rsidRPr="00D302B8" w:rsidRDefault="00E650C6" w:rsidP="00E650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548060" w14:textId="77777777" w:rsidR="00E650C6" w:rsidRPr="00D302B8" w:rsidRDefault="00E650C6" w:rsidP="00E650C6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D302B8">
        <w:rPr>
          <w:rFonts w:ascii="Times New Roman" w:hAnsi="Times New Roman" w:cs="Times New Roman"/>
          <w:b/>
          <w:bCs/>
          <w:sz w:val="24"/>
          <w:szCs w:val="24"/>
        </w:rPr>
        <w:t xml:space="preserve">Introduction: </w:t>
      </w:r>
      <w:r w:rsidRPr="00D302B8">
        <w:rPr>
          <w:rFonts w:ascii="Times New Roman" w:hAnsi="Times New Roman" w:cs="Times New Roman"/>
          <w:sz w:val="24"/>
          <w:szCs w:val="24"/>
        </w:rPr>
        <w:t xml:space="preserve">Life has a way of wearing us down doesn’t it? (Someone joked that the </w:t>
      </w:r>
      <w:r w:rsidRPr="00D302B8">
        <w:rPr>
          <w:rFonts w:ascii="Times New Roman" w:hAnsi="Times New Roman" w:cs="Times New Roman"/>
          <w:i/>
          <w:iCs/>
          <w:sz w:val="24"/>
          <w:szCs w:val="24"/>
        </w:rPr>
        <w:t xml:space="preserve">“golden years” are named for all the gold we spend at the doctor!) </w:t>
      </w:r>
      <w:r w:rsidRPr="00D302B8">
        <w:rPr>
          <w:rFonts w:ascii="Times New Roman" w:hAnsi="Times New Roman" w:cs="Times New Roman"/>
          <w:sz w:val="24"/>
          <w:szCs w:val="24"/>
        </w:rPr>
        <w:t>Many of us can relate – waking up with new aches, feeling our strength isn’t what it used to be.</w:t>
      </w:r>
      <w:r w:rsidRPr="00D302B8">
        <w:rPr>
          <w:rFonts w:ascii="Verdana" w:hAnsi="Verdana"/>
          <w:sz w:val="24"/>
          <w:szCs w:val="24"/>
        </w:rPr>
        <w:t xml:space="preserve"> </w:t>
      </w:r>
    </w:p>
    <w:p w14:paraId="3062093E" w14:textId="45295212" w:rsidR="00692BE8" w:rsidRPr="00D302B8" w:rsidRDefault="00E650C6" w:rsidP="00E65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2B8">
        <w:rPr>
          <w:rFonts w:ascii="Times New Roman" w:hAnsi="Times New Roman" w:cs="Times New Roman"/>
          <w:sz w:val="24"/>
          <w:szCs w:val="24"/>
        </w:rPr>
        <w:t xml:space="preserve">But there is good news! </w:t>
      </w:r>
      <w:r w:rsidR="00000000" w:rsidRPr="00D302B8">
        <w:rPr>
          <w:rFonts w:ascii="Times New Roman" w:hAnsi="Times New Roman" w:cs="Times New Roman"/>
          <w:sz w:val="24"/>
          <w:szCs w:val="24"/>
        </w:rPr>
        <w:t>God can still raise up what feels worn down — He delights in restoring joy and strength to the weary.</w:t>
      </w:r>
    </w:p>
    <w:p w14:paraId="0EE0F857" w14:textId="77777777" w:rsidR="00E650C6" w:rsidRPr="00D302B8" w:rsidRDefault="00E650C6" w:rsidP="00E650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C094B51" w14:textId="0E2B0D02" w:rsidR="00692BE8" w:rsidRPr="00D302B8" w:rsidRDefault="00000000" w:rsidP="00E650C6">
      <w:pPr>
        <w:pStyle w:val="Heading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02B8">
        <w:rPr>
          <w:rFonts w:ascii="Times New Roman" w:hAnsi="Times New Roman" w:cs="Times New Roman"/>
          <w:color w:val="auto"/>
          <w:sz w:val="24"/>
          <w:szCs w:val="24"/>
        </w:rPr>
        <w:t xml:space="preserve">I. Worn </w:t>
      </w:r>
      <w:r w:rsidR="00E650C6" w:rsidRPr="00750B11">
        <w:rPr>
          <w:rFonts w:ascii="Times New Roman" w:hAnsi="Times New Roman" w:cs="Times New Roman"/>
          <w:color w:val="auto"/>
          <w:sz w:val="24"/>
          <w:szCs w:val="24"/>
          <w:u w:val="single"/>
        </w:rPr>
        <w:t>d</w:t>
      </w:r>
      <w:r w:rsidRPr="00750B11">
        <w:rPr>
          <w:rFonts w:ascii="Times New Roman" w:hAnsi="Times New Roman" w:cs="Times New Roman"/>
          <w:color w:val="auto"/>
          <w:sz w:val="24"/>
          <w:szCs w:val="24"/>
          <w:u w:val="single"/>
        </w:rPr>
        <w:t>own</w:t>
      </w:r>
      <w:r w:rsidRPr="00D302B8">
        <w:rPr>
          <w:rFonts w:ascii="Times New Roman" w:hAnsi="Times New Roman" w:cs="Times New Roman"/>
          <w:color w:val="auto"/>
          <w:sz w:val="24"/>
          <w:szCs w:val="24"/>
        </w:rPr>
        <w:t xml:space="preserve"> at the </w:t>
      </w:r>
      <w:r w:rsidR="00E650C6" w:rsidRPr="00D302B8">
        <w:rPr>
          <w:rFonts w:ascii="Times New Roman" w:hAnsi="Times New Roman" w:cs="Times New Roman"/>
          <w:color w:val="auto"/>
          <w:sz w:val="24"/>
          <w:szCs w:val="24"/>
        </w:rPr>
        <w:t>b</w:t>
      </w:r>
      <w:r w:rsidRPr="00D302B8">
        <w:rPr>
          <w:rFonts w:ascii="Times New Roman" w:hAnsi="Times New Roman" w:cs="Times New Roman"/>
          <w:color w:val="auto"/>
          <w:sz w:val="24"/>
          <w:szCs w:val="24"/>
        </w:rPr>
        <w:t xml:space="preserve">eautiful </w:t>
      </w:r>
      <w:r w:rsidR="00E650C6" w:rsidRPr="00D302B8">
        <w:rPr>
          <w:rFonts w:ascii="Times New Roman" w:hAnsi="Times New Roman" w:cs="Times New Roman"/>
          <w:color w:val="auto"/>
          <w:sz w:val="24"/>
          <w:szCs w:val="24"/>
        </w:rPr>
        <w:t>g</w:t>
      </w:r>
      <w:r w:rsidRPr="00D302B8">
        <w:rPr>
          <w:rFonts w:ascii="Times New Roman" w:hAnsi="Times New Roman" w:cs="Times New Roman"/>
          <w:color w:val="auto"/>
          <w:sz w:val="24"/>
          <w:szCs w:val="24"/>
        </w:rPr>
        <w:t>ate</w:t>
      </w:r>
      <w:r w:rsidR="00867FB1" w:rsidRPr="00D302B8">
        <w:rPr>
          <w:rFonts w:ascii="Times New Roman" w:hAnsi="Times New Roman" w:cs="Times New Roman"/>
          <w:color w:val="auto"/>
          <w:sz w:val="24"/>
          <w:szCs w:val="24"/>
        </w:rPr>
        <w:t>:</w:t>
      </w:r>
      <w:r w:rsidRPr="00D302B8">
        <w:rPr>
          <w:rFonts w:ascii="Times New Roman" w:hAnsi="Times New Roman" w:cs="Times New Roman"/>
          <w:color w:val="auto"/>
          <w:sz w:val="24"/>
          <w:szCs w:val="24"/>
        </w:rPr>
        <w:t xml:space="preserve"> (Acts 3:1–3)</w:t>
      </w:r>
    </w:p>
    <w:p w14:paraId="4AC3E773" w14:textId="2F63D86F" w:rsidR="00E531D3" w:rsidRPr="00D302B8" w:rsidRDefault="00E531D3" w:rsidP="00E531D3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02B8">
        <w:rPr>
          <w:rFonts w:ascii="Times New Roman" w:hAnsi="Times New Roman" w:cs="Times New Roman"/>
          <w:b/>
          <w:bCs/>
          <w:sz w:val="20"/>
          <w:szCs w:val="20"/>
        </w:rPr>
        <w:t xml:space="preserve">We see two </w:t>
      </w:r>
      <w:r w:rsidR="00867FB1" w:rsidRPr="00D302B8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D302B8">
        <w:rPr>
          <w:rFonts w:ascii="Times New Roman" w:hAnsi="Times New Roman" w:cs="Times New Roman"/>
          <w:b/>
          <w:bCs/>
          <w:sz w:val="20"/>
          <w:szCs w:val="20"/>
        </w:rPr>
        <w:t>onsecrated men</w:t>
      </w:r>
      <w:r w:rsidRPr="00D302B8">
        <w:rPr>
          <w:rFonts w:ascii="Times New Roman" w:hAnsi="Times New Roman" w:cs="Times New Roman"/>
          <w:sz w:val="20"/>
          <w:szCs w:val="20"/>
        </w:rPr>
        <w:t xml:space="preserve"> – </w:t>
      </w:r>
      <w:r w:rsidR="00867FB1" w:rsidRPr="00D302B8">
        <w:rPr>
          <w:rFonts w:ascii="Times New Roman" w:hAnsi="Times New Roman" w:cs="Times New Roman"/>
          <w:sz w:val="20"/>
          <w:szCs w:val="20"/>
        </w:rPr>
        <w:t>Set a part for God (</w:t>
      </w:r>
      <w:r w:rsidRPr="00D302B8">
        <w:rPr>
          <w:rFonts w:ascii="Times New Roman" w:hAnsi="Times New Roman" w:cs="Times New Roman"/>
          <w:sz w:val="20"/>
          <w:szCs w:val="20"/>
        </w:rPr>
        <w:t>Peter and John) going to the temple</w:t>
      </w:r>
    </w:p>
    <w:p w14:paraId="35D01C20" w14:textId="77777777" w:rsidR="00E531D3" w:rsidRPr="00D302B8" w:rsidRDefault="00E531D3" w:rsidP="00E531D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1F9B4C0D" w14:textId="245D3F86" w:rsidR="00E531D3" w:rsidRPr="00D302B8" w:rsidRDefault="00E531D3" w:rsidP="00867FB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302B8">
        <w:rPr>
          <w:rFonts w:ascii="Times New Roman" w:hAnsi="Times New Roman" w:cs="Times New Roman"/>
          <w:b/>
          <w:bCs/>
          <w:sz w:val="20"/>
          <w:szCs w:val="20"/>
        </w:rPr>
        <w:t xml:space="preserve">One </w:t>
      </w:r>
      <w:r w:rsidR="00867FB1" w:rsidRPr="00D302B8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D302B8">
        <w:rPr>
          <w:rFonts w:ascii="Times New Roman" w:hAnsi="Times New Roman" w:cs="Times New Roman"/>
          <w:b/>
          <w:bCs/>
          <w:sz w:val="20"/>
          <w:szCs w:val="20"/>
        </w:rPr>
        <w:t>rippled man</w:t>
      </w:r>
      <w:r w:rsidRPr="00D302B8">
        <w:rPr>
          <w:rFonts w:ascii="Times New Roman" w:hAnsi="Times New Roman" w:cs="Times New Roman"/>
          <w:sz w:val="20"/>
          <w:szCs w:val="20"/>
        </w:rPr>
        <w:t xml:space="preserve"> – Here a man worn down by life.</w:t>
      </w:r>
    </w:p>
    <w:p w14:paraId="4B9B3A51" w14:textId="00DBF5EC" w:rsidR="00692BE8" w:rsidRPr="00D302B8" w:rsidRDefault="00E531D3" w:rsidP="00867F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302B8">
        <w:rPr>
          <w:rFonts w:ascii="Times New Roman" w:hAnsi="Times New Roman" w:cs="Times New Roman"/>
          <w:sz w:val="20"/>
          <w:szCs w:val="20"/>
        </w:rPr>
        <w:t xml:space="preserve"> </w:t>
      </w:r>
      <w:r w:rsidR="00000000" w:rsidRPr="00D302B8">
        <w:rPr>
          <w:rFonts w:ascii="Times New Roman" w:hAnsi="Times New Roman" w:cs="Times New Roman"/>
          <w:sz w:val="20"/>
          <w:szCs w:val="20"/>
        </w:rPr>
        <w:t>Scene of contrast: Peter and John, and a man crippled from birth, begging daily at the temple gate called Beautiful.</w:t>
      </w:r>
    </w:p>
    <w:p w14:paraId="3977128A" w14:textId="77777777" w:rsidR="00E531D3" w:rsidRPr="00D302B8" w:rsidRDefault="00E531D3" w:rsidP="00E650C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973645F" w14:textId="77777777" w:rsidR="00867FB1" w:rsidRPr="00D302B8" w:rsidRDefault="00E531D3" w:rsidP="00E650C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302B8">
        <w:rPr>
          <w:rFonts w:ascii="Times New Roman" w:hAnsi="Times New Roman" w:cs="Times New Roman"/>
          <w:i/>
          <w:iCs/>
          <w:sz w:val="20"/>
          <w:szCs w:val="20"/>
        </w:rPr>
        <w:t>The crippled man is a p</w:t>
      </w:r>
      <w:r w:rsidR="00000000" w:rsidRPr="00D302B8">
        <w:rPr>
          <w:rFonts w:ascii="Times New Roman" w:hAnsi="Times New Roman" w:cs="Times New Roman"/>
          <w:i/>
          <w:iCs/>
          <w:sz w:val="20"/>
          <w:szCs w:val="20"/>
        </w:rPr>
        <w:t>icture of weariness</w:t>
      </w:r>
      <w:r w:rsidR="00000000" w:rsidRPr="00D302B8">
        <w:rPr>
          <w:rFonts w:ascii="Times New Roman" w:hAnsi="Times New Roman" w:cs="Times New Roman"/>
          <w:sz w:val="20"/>
          <w:szCs w:val="20"/>
        </w:rPr>
        <w:t>: A life of dependency and discouragement.</w:t>
      </w:r>
      <w:r w:rsidRPr="00D302B8">
        <w:rPr>
          <w:rFonts w:ascii="Times New Roman" w:hAnsi="Times New Roman" w:cs="Times New Roman"/>
          <w:sz w:val="20"/>
          <w:szCs w:val="20"/>
        </w:rPr>
        <w:t xml:space="preserve"> (If you feel your strength is fading as time goes by</w:t>
      </w:r>
      <w:r w:rsidR="00867FB1" w:rsidRPr="00D302B8">
        <w:rPr>
          <w:rFonts w:ascii="Times New Roman" w:hAnsi="Times New Roman" w:cs="Times New Roman"/>
          <w:sz w:val="20"/>
          <w:szCs w:val="20"/>
        </w:rPr>
        <w:t xml:space="preserve">, you’re in good company. </w:t>
      </w:r>
      <w:r w:rsidR="00000000" w:rsidRPr="00D302B8">
        <w:rPr>
          <w:rFonts w:ascii="Times New Roman" w:hAnsi="Times New Roman" w:cs="Times New Roman"/>
          <w:sz w:val="20"/>
          <w:szCs w:val="20"/>
        </w:rPr>
        <w:t>Psalm 73:26; Isaiah 46:4</w:t>
      </w:r>
      <w:r w:rsidRPr="00D302B8">
        <w:rPr>
          <w:rFonts w:ascii="Times New Roman" w:hAnsi="Times New Roman" w:cs="Times New Roman"/>
          <w:sz w:val="20"/>
          <w:szCs w:val="20"/>
        </w:rPr>
        <w:t>)</w:t>
      </w:r>
      <w:r w:rsidR="00000000" w:rsidRPr="00D302B8">
        <w:rPr>
          <w:rFonts w:ascii="Times New Roman" w:hAnsi="Times New Roman" w:cs="Times New Roman"/>
          <w:sz w:val="20"/>
          <w:szCs w:val="20"/>
        </w:rPr>
        <w:t>.</w:t>
      </w:r>
    </w:p>
    <w:p w14:paraId="719A30C1" w14:textId="77777777" w:rsidR="00867FB1" w:rsidRPr="00D302B8" w:rsidRDefault="00867FB1" w:rsidP="00867FB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1D9663A9" w14:textId="027F6FAE" w:rsidR="00692BE8" w:rsidRPr="00D302B8" w:rsidRDefault="00000000" w:rsidP="005A6D5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302B8">
        <w:rPr>
          <w:rFonts w:ascii="Times New Roman" w:hAnsi="Times New Roman" w:cs="Times New Roman"/>
          <w:i/>
          <w:iCs/>
          <w:sz w:val="20"/>
          <w:szCs w:val="20"/>
        </w:rPr>
        <w:t>Like the lame man, we too can feel stuck and weary</w:t>
      </w:r>
      <w:r w:rsidRPr="00D302B8">
        <w:rPr>
          <w:rFonts w:ascii="Times New Roman" w:hAnsi="Times New Roman" w:cs="Times New Roman"/>
          <w:sz w:val="20"/>
          <w:szCs w:val="20"/>
        </w:rPr>
        <w:t xml:space="preserve">. </w:t>
      </w:r>
      <w:r w:rsidR="00867FB1" w:rsidRPr="00D302B8">
        <w:rPr>
          <w:rFonts w:ascii="Times New Roman" w:hAnsi="Times New Roman" w:cs="Times New Roman"/>
          <w:sz w:val="20"/>
          <w:szCs w:val="20"/>
        </w:rPr>
        <w:t xml:space="preserve">You may feel worn out, but you are never cast out! </w:t>
      </w:r>
      <w:r w:rsidRPr="00D302B8">
        <w:rPr>
          <w:rFonts w:ascii="Times New Roman" w:hAnsi="Times New Roman" w:cs="Times New Roman"/>
          <w:i/>
          <w:iCs/>
          <w:sz w:val="20"/>
          <w:szCs w:val="20"/>
        </w:rPr>
        <w:t>God’s faithfulness remains.</w:t>
      </w:r>
    </w:p>
    <w:p w14:paraId="1A6BA84B" w14:textId="77777777" w:rsidR="005A6D52" w:rsidRPr="00D302B8" w:rsidRDefault="005A6D52" w:rsidP="005A6D5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D79FE9F" w14:textId="249EC5B8" w:rsidR="00692BE8" w:rsidRPr="00D302B8" w:rsidRDefault="00000000" w:rsidP="005A6D52">
      <w:pPr>
        <w:pStyle w:val="Heading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02B8">
        <w:rPr>
          <w:rFonts w:ascii="Times New Roman" w:hAnsi="Times New Roman" w:cs="Times New Roman"/>
          <w:color w:val="auto"/>
          <w:sz w:val="24"/>
          <w:szCs w:val="24"/>
        </w:rPr>
        <w:t xml:space="preserve">II. Raised </w:t>
      </w:r>
      <w:r w:rsidR="00867FB1" w:rsidRPr="00750B11">
        <w:rPr>
          <w:rFonts w:ascii="Times New Roman" w:hAnsi="Times New Roman" w:cs="Times New Roman"/>
          <w:color w:val="auto"/>
          <w:sz w:val="24"/>
          <w:szCs w:val="24"/>
          <w:u w:val="single"/>
        </w:rPr>
        <w:t>u</w:t>
      </w:r>
      <w:r w:rsidRPr="00750B11">
        <w:rPr>
          <w:rFonts w:ascii="Times New Roman" w:hAnsi="Times New Roman" w:cs="Times New Roman"/>
          <w:color w:val="auto"/>
          <w:sz w:val="24"/>
          <w:szCs w:val="24"/>
          <w:u w:val="single"/>
        </w:rPr>
        <w:t>p</w:t>
      </w:r>
      <w:r w:rsidRPr="00D302B8">
        <w:rPr>
          <w:rFonts w:ascii="Times New Roman" w:hAnsi="Times New Roman" w:cs="Times New Roman"/>
          <w:color w:val="auto"/>
          <w:sz w:val="24"/>
          <w:szCs w:val="24"/>
        </w:rPr>
        <w:t xml:space="preserve"> by God’s </w:t>
      </w:r>
      <w:r w:rsidR="00867FB1" w:rsidRPr="00D302B8">
        <w:rPr>
          <w:rFonts w:ascii="Times New Roman" w:hAnsi="Times New Roman" w:cs="Times New Roman"/>
          <w:color w:val="auto"/>
          <w:sz w:val="24"/>
          <w:szCs w:val="24"/>
        </w:rPr>
        <w:t>p</w:t>
      </w:r>
      <w:r w:rsidRPr="00D302B8">
        <w:rPr>
          <w:rFonts w:ascii="Times New Roman" w:hAnsi="Times New Roman" w:cs="Times New Roman"/>
          <w:color w:val="auto"/>
          <w:sz w:val="24"/>
          <w:szCs w:val="24"/>
        </w:rPr>
        <w:t>ower</w:t>
      </w:r>
      <w:r w:rsidR="00867FB1" w:rsidRPr="00D302B8">
        <w:rPr>
          <w:rFonts w:ascii="Times New Roman" w:hAnsi="Times New Roman" w:cs="Times New Roman"/>
          <w:color w:val="auto"/>
          <w:sz w:val="24"/>
          <w:szCs w:val="24"/>
        </w:rPr>
        <w:t>:</w:t>
      </w:r>
      <w:r w:rsidRPr="00D302B8">
        <w:rPr>
          <w:rFonts w:ascii="Times New Roman" w:hAnsi="Times New Roman" w:cs="Times New Roman"/>
          <w:color w:val="auto"/>
          <w:sz w:val="24"/>
          <w:szCs w:val="24"/>
        </w:rPr>
        <w:t xml:space="preserve"> (Acts 3:4–7)</w:t>
      </w:r>
    </w:p>
    <w:p w14:paraId="2E1C602F" w14:textId="3A91C256" w:rsidR="00867FB1" w:rsidRPr="00D302B8" w:rsidRDefault="00867FB1" w:rsidP="005A6D52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302B8">
        <w:rPr>
          <w:rFonts w:ascii="Times New Roman" w:hAnsi="Times New Roman" w:cs="Times New Roman"/>
          <w:b/>
          <w:bCs/>
          <w:sz w:val="20"/>
          <w:szCs w:val="20"/>
        </w:rPr>
        <w:t xml:space="preserve">The beggar’s action – </w:t>
      </w:r>
      <w:r w:rsidRPr="00D302B8">
        <w:rPr>
          <w:rFonts w:ascii="Times New Roman" w:hAnsi="Times New Roman" w:cs="Times New Roman"/>
          <w:sz w:val="20"/>
          <w:szCs w:val="20"/>
        </w:rPr>
        <w:t>He calls out to for alms (Money)</w:t>
      </w:r>
    </w:p>
    <w:p w14:paraId="28FF3DFF" w14:textId="77777777" w:rsidR="00867FB1" w:rsidRPr="00D302B8" w:rsidRDefault="00867FB1" w:rsidP="00867FB1">
      <w:pPr>
        <w:pStyle w:val="ListParagraph"/>
        <w:ind w:left="360"/>
        <w:rPr>
          <w:rFonts w:ascii="Times New Roman" w:hAnsi="Times New Roman" w:cs="Times New Roman"/>
          <w:b/>
          <w:bCs/>
          <w:sz w:val="16"/>
          <w:szCs w:val="16"/>
        </w:rPr>
      </w:pPr>
    </w:p>
    <w:p w14:paraId="3C29E464" w14:textId="1753122C" w:rsidR="00692BE8" w:rsidRPr="00D302B8" w:rsidRDefault="00867FB1" w:rsidP="00867FB1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302B8">
        <w:rPr>
          <w:rFonts w:ascii="Times New Roman" w:hAnsi="Times New Roman" w:cs="Times New Roman"/>
          <w:b/>
          <w:bCs/>
          <w:sz w:val="20"/>
          <w:szCs w:val="20"/>
        </w:rPr>
        <w:t xml:space="preserve">The Apostle’s reaction - </w:t>
      </w:r>
      <w:r w:rsidR="00000000" w:rsidRPr="00D302B8">
        <w:rPr>
          <w:rFonts w:ascii="Times New Roman" w:hAnsi="Times New Roman" w:cs="Times New Roman"/>
          <w:sz w:val="20"/>
          <w:szCs w:val="20"/>
        </w:rPr>
        <w:t>Peter and John stop and give attention to the man, offering not silver or gold but healing in Jesus’ name.</w:t>
      </w:r>
    </w:p>
    <w:p w14:paraId="21A98CEF" w14:textId="77777777" w:rsidR="00867FB1" w:rsidRPr="00D302B8" w:rsidRDefault="00867FB1" w:rsidP="00867FB1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65C2CDC9" w14:textId="26322394" w:rsidR="00867FB1" w:rsidRPr="00D302B8" w:rsidRDefault="00000000" w:rsidP="00600DB3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02B8">
        <w:rPr>
          <w:rFonts w:ascii="Times New Roman" w:hAnsi="Times New Roman" w:cs="Times New Roman"/>
          <w:sz w:val="20"/>
          <w:szCs w:val="20"/>
        </w:rPr>
        <w:t xml:space="preserve">The </w:t>
      </w:r>
      <w:r w:rsidR="00867FB1" w:rsidRPr="00D302B8">
        <w:rPr>
          <w:rFonts w:ascii="Times New Roman" w:hAnsi="Times New Roman" w:cs="Times New Roman"/>
          <w:sz w:val="20"/>
          <w:szCs w:val="20"/>
        </w:rPr>
        <w:t>man gets far more than what he asked for.</w:t>
      </w:r>
    </w:p>
    <w:p w14:paraId="29F74611" w14:textId="77777777" w:rsidR="00867FB1" w:rsidRPr="00D302B8" w:rsidRDefault="00867FB1" w:rsidP="00600DB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2E2BA6DF" w14:textId="1F05942C" w:rsidR="00692BE8" w:rsidRPr="00D302B8" w:rsidRDefault="00867FB1" w:rsidP="00600DB3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02B8">
        <w:rPr>
          <w:rFonts w:ascii="Times New Roman" w:hAnsi="Times New Roman" w:cs="Times New Roman"/>
          <w:sz w:val="20"/>
          <w:szCs w:val="20"/>
        </w:rPr>
        <w:t xml:space="preserve">Rather than money, he received a </w:t>
      </w:r>
      <w:r w:rsidR="00000000" w:rsidRPr="00D302B8">
        <w:rPr>
          <w:rFonts w:ascii="Times New Roman" w:hAnsi="Times New Roman" w:cs="Times New Roman"/>
          <w:sz w:val="20"/>
          <w:szCs w:val="20"/>
        </w:rPr>
        <w:t>miracle: Immediate strength and restoration</w:t>
      </w:r>
      <w:r w:rsidR="00600DB3" w:rsidRPr="00D302B8">
        <w:rPr>
          <w:rFonts w:ascii="Times New Roman" w:hAnsi="Times New Roman" w:cs="Times New Roman"/>
          <w:sz w:val="20"/>
          <w:szCs w:val="20"/>
        </w:rPr>
        <w:t xml:space="preserve"> in Jesus name</w:t>
      </w:r>
      <w:r w:rsidR="00000000" w:rsidRPr="00D302B8">
        <w:rPr>
          <w:rFonts w:ascii="Times New Roman" w:hAnsi="Times New Roman" w:cs="Times New Roman"/>
          <w:sz w:val="20"/>
          <w:szCs w:val="20"/>
        </w:rPr>
        <w:t>.</w:t>
      </w:r>
    </w:p>
    <w:p w14:paraId="635F3AB3" w14:textId="77777777" w:rsidR="00600DB3" w:rsidRPr="00D302B8" w:rsidRDefault="00600DB3" w:rsidP="00600DB3">
      <w:pPr>
        <w:pStyle w:val="ListParagraph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BAD8AFB" w14:textId="16A1DC23" w:rsidR="00692BE8" w:rsidRPr="00D302B8" w:rsidRDefault="00600DB3" w:rsidP="00600DB3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02B8">
        <w:rPr>
          <w:rFonts w:ascii="Times New Roman" w:hAnsi="Times New Roman" w:cs="Times New Roman"/>
          <w:sz w:val="20"/>
          <w:szCs w:val="20"/>
        </w:rPr>
        <w:t>This is a great reminder our help comes from the Lord! (</w:t>
      </w:r>
      <w:r w:rsidR="00000000" w:rsidRPr="00D302B8">
        <w:rPr>
          <w:rFonts w:ascii="Times New Roman" w:hAnsi="Times New Roman" w:cs="Times New Roman"/>
          <w:sz w:val="20"/>
          <w:szCs w:val="20"/>
        </w:rPr>
        <w:t>Psalm 121:1-2; Isaiah 40:29-31</w:t>
      </w:r>
      <w:r w:rsidRPr="00D302B8">
        <w:rPr>
          <w:rFonts w:ascii="Times New Roman" w:hAnsi="Times New Roman" w:cs="Times New Roman"/>
          <w:sz w:val="20"/>
          <w:szCs w:val="20"/>
        </w:rPr>
        <w:t>)</w:t>
      </w:r>
      <w:r w:rsidR="00000000" w:rsidRPr="00D302B8">
        <w:rPr>
          <w:rFonts w:ascii="Times New Roman" w:hAnsi="Times New Roman" w:cs="Times New Roman"/>
          <w:sz w:val="20"/>
          <w:szCs w:val="20"/>
        </w:rPr>
        <w:t>.</w:t>
      </w:r>
    </w:p>
    <w:p w14:paraId="690C141D" w14:textId="77777777" w:rsidR="00600DB3" w:rsidRPr="00D302B8" w:rsidRDefault="00600DB3" w:rsidP="00600D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BB9B473" w14:textId="5184F71D" w:rsidR="00692BE8" w:rsidRPr="00D302B8" w:rsidRDefault="00000000" w:rsidP="00600DB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02B8">
        <w:rPr>
          <w:rFonts w:ascii="Times New Roman" w:hAnsi="Times New Roman" w:cs="Times New Roman"/>
          <w:sz w:val="20"/>
          <w:szCs w:val="20"/>
        </w:rPr>
        <w:t>God’s power is available for our inner renewal daily, even if physical healing is not immediate.</w:t>
      </w:r>
      <w:r w:rsidR="00600DB3" w:rsidRPr="00D302B8">
        <w:rPr>
          <w:rFonts w:ascii="Times New Roman" w:hAnsi="Times New Roman" w:cs="Times New Roman"/>
          <w:sz w:val="20"/>
          <w:szCs w:val="20"/>
        </w:rPr>
        <w:t xml:space="preserve"> (</w:t>
      </w:r>
      <w:r w:rsidR="00600DB3" w:rsidRPr="00D302B8">
        <w:rPr>
          <w:rFonts w:ascii="Times New Roman" w:hAnsi="Times New Roman" w:cs="Times New Roman"/>
          <w:sz w:val="20"/>
          <w:szCs w:val="20"/>
        </w:rPr>
        <w:t>2 Corinthians 4:16</w:t>
      </w:r>
      <w:r w:rsidR="00600DB3" w:rsidRPr="00D302B8">
        <w:rPr>
          <w:rFonts w:ascii="Times New Roman" w:hAnsi="Times New Roman" w:cs="Times New Roman"/>
          <w:sz w:val="20"/>
          <w:szCs w:val="20"/>
        </w:rPr>
        <w:t>)</w:t>
      </w:r>
    </w:p>
    <w:p w14:paraId="7A788156" w14:textId="77777777" w:rsidR="005A6D52" w:rsidRPr="00D302B8" w:rsidRDefault="005A6D52" w:rsidP="00600D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D804B9D" w14:textId="6CD428E8" w:rsidR="005A6D52" w:rsidRPr="00D302B8" w:rsidRDefault="005A6D52" w:rsidP="005A6D5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D302B8">
        <w:rPr>
          <w:rFonts w:ascii="Times New Roman" w:hAnsi="Times New Roman" w:cs="Times New Roman"/>
          <w:i/>
          <w:iCs/>
          <w:sz w:val="20"/>
          <w:szCs w:val="20"/>
        </w:rPr>
        <w:t>Peter’s words and God’s power were witness that raised the lame man to his feet. But God’s gift didn’t stop at physical ability – It overflowed into joy and purpose and worship!</w:t>
      </w:r>
    </w:p>
    <w:p w14:paraId="0E4C5D86" w14:textId="388628BC" w:rsidR="00692BE8" w:rsidRPr="00D302B8" w:rsidRDefault="00000000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D302B8">
        <w:rPr>
          <w:rFonts w:ascii="Times New Roman" w:hAnsi="Times New Roman" w:cs="Times New Roman"/>
          <w:color w:val="auto"/>
          <w:sz w:val="24"/>
          <w:szCs w:val="24"/>
        </w:rPr>
        <w:t xml:space="preserve">III. Walking and </w:t>
      </w:r>
      <w:r w:rsidR="005A6D52" w:rsidRPr="00D302B8">
        <w:rPr>
          <w:rFonts w:ascii="Times New Roman" w:hAnsi="Times New Roman" w:cs="Times New Roman"/>
          <w:color w:val="auto"/>
          <w:sz w:val="24"/>
          <w:szCs w:val="24"/>
        </w:rPr>
        <w:t>l</w:t>
      </w:r>
      <w:r w:rsidRPr="00D302B8">
        <w:rPr>
          <w:rFonts w:ascii="Times New Roman" w:hAnsi="Times New Roman" w:cs="Times New Roman"/>
          <w:color w:val="auto"/>
          <w:sz w:val="24"/>
          <w:szCs w:val="24"/>
        </w:rPr>
        <w:t xml:space="preserve">eaping in </w:t>
      </w:r>
      <w:r w:rsidR="005A6D52" w:rsidRPr="008E002D">
        <w:rPr>
          <w:rFonts w:ascii="Times New Roman" w:hAnsi="Times New Roman" w:cs="Times New Roman"/>
          <w:color w:val="auto"/>
          <w:sz w:val="24"/>
          <w:szCs w:val="24"/>
          <w:u w:val="single"/>
        </w:rPr>
        <w:t>j</w:t>
      </w:r>
      <w:r w:rsidRPr="008E002D">
        <w:rPr>
          <w:rFonts w:ascii="Times New Roman" w:hAnsi="Times New Roman" w:cs="Times New Roman"/>
          <w:color w:val="auto"/>
          <w:sz w:val="24"/>
          <w:szCs w:val="24"/>
          <w:u w:val="single"/>
        </w:rPr>
        <w:t>oy</w:t>
      </w:r>
      <w:r w:rsidR="005A6D52" w:rsidRPr="00D302B8">
        <w:rPr>
          <w:rFonts w:ascii="Times New Roman" w:hAnsi="Times New Roman" w:cs="Times New Roman"/>
          <w:color w:val="auto"/>
          <w:sz w:val="24"/>
          <w:szCs w:val="24"/>
        </w:rPr>
        <w:t>:</w:t>
      </w:r>
      <w:r w:rsidRPr="00D302B8">
        <w:rPr>
          <w:rFonts w:ascii="Times New Roman" w:hAnsi="Times New Roman" w:cs="Times New Roman"/>
          <w:color w:val="auto"/>
          <w:sz w:val="24"/>
          <w:szCs w:val="24"/>
        </w:rPr>
        <w:t xml:space="preserve"> (Acts 3:8–10)</w:t>
      </w:r>
    </w:p>
    <w:p w14:paraId="22AC8492" w14:textId="4D8FF4A3" w:rsidR="00692BE8" w:rsidRPr="00484FEA" w:rsidRDefault="005A6D52" w:rsidP="005A6D5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4FEA">
        <w:rPr>
          <w:rFonts w:ascii="Times New Roman" w:hAnsi="Times New Roman" w:cs="Times New Roman"/>
          <w:b/>
          <w:bCs/>
          <w:sz w:val="20"/>
          <w:szCs w:val="20"/>
        </w:rPr>
        <w:t xml:space="preserve">The worship of the cripple - </w:t>
      </w:r>
      <w:r w:rsidR="00000000" w:rsidRPr="00484FEA">
        <w:rPr>
          <w:rFonts w:ascii="Times New Roman" w:hAnsi="Times New Roman" w:cs="Times New Roman"/>
          <w:sz w:val="20"/>
          <w:szCs w:val="20"/>
        </w:rPr>
        <w:t>The healed man leaps, walks, and praises God. His joy becomes a testimony.</w:t>
      </w:r>
    </w:p>
    <w:p w14:paraId="34B53201" w14:textId="39EDA252" w:rsidR="005A6D52" w:rsidRPr="00484FEA" w:rsidRDefault="005A6D52" w:rsidP="005A6D52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09EF1A39" w14:textId="77777777" w:rsidR="00D302B8" w:rsidRPr="00484FEA" w:rsidRDefault="005A6D52" w:rsidP="005A6D5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4FEA">
        <w:rPr>
          <w:rFonts w:ascii="Times New Roman" w:hAnsi="Times New Roman" w:cs="Times New Roman"/>
          <w:b/>
          <w:bCs/>
          <w:sz w:val="20"/>
          <w:szCs w:val="20"/>
        </w:rPr>
        <w:t xml:space="preserve">The wonder of the crowd – </w:t>
      </w:r>
      <w:r w:rsidRPr="00484FEA">
        <w:rPr>
          <w:rFonts w:ascii="Times New Roman" w:hAnsi="Times New Roman" w:cs="Times New Roman"/>
          <w:sz w:val="20"/>
          <w:szCs w:val="20"/>
        </w:rPr>
        <w:t>(v.10)</w:t>
      </w:r>
      <w:r w:rsidR="00D302B8" w:rsidRPr="00484FEA">
        <w:rPr>
          <w:rFonts w:ascii="Times New Roman" w:hAnsi="Times New Roman" w:cs="Times New Roman"/>
          <w:sz w:val="20"/>
          <w:szCs w:val="20"/>
        </w:rPr>
        <w:t xml:space="preserve"> The crippled man received the miracle, but the people were also impacted by this man’s passionate praise! </w:t>
      </w:r>
    </w:p>
    <w:p w14:paraId="24AC1DE1" w14:textId="77777777" w:rsidR="00D302B8" w:rsidRPr="00484FEA" w:rsidRDefault="00D302B8" w:rsidP="00D302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AF79D38" w14:textId="0928EFBB" w:rsidR="005A6D52" w:rsidRPr="00484FEA" w:rsidRDefault="00D302B8" w:rsidP="00D302B8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4FEA">
        <w:rPr>
          <w:rFonts w:ascii="Times New Roman" w:hAnsi="Times New Roman" w:cs="Times New Roman"/>
          <w:sz w:val="20"/>
          <w:szCs w:val="20"/>
        </w:rPr>
        <w:t xml:space="preserve">In the same way, your family, friends, and neighbors can see God’s reality through your joy in the Lord, even in your older age. </w:t>
      </w:r>
      <w:r w:rsidR="005A6D52" w:rsidRPr="00484FEA">
        <w:rPr>
          <w:rFonts w:ascii="Times New Roman" w:hAnsi="Times New Roman" w:cs="Times New Roman"/>
          <w:sz w:val="20"/>
          <w:szCs w:val="20"/>
        </w:rPr>
        <w:t>(</w:t>
      </w:r>
      <w:r w:rsidR="00000000" w:rsidRPr="00484FEA">
        <w:rPr>
          <w:rFonts w:ascii="Times New Roman" w:hAnsi="Times New Roman" w:cs="Times New Roman"/>
          <w:sz w:val="20"/>
          <w:szCs w:val="20"/>
        </w:rPr>
        <w:t>Psalm 92:14; Psalm 71:18</w:t>
      </w:r>
      <w:r w:rsidR="005A6D52" w:rsidRPr="00484FEA">
        <w:rPr>
          <w:rFonts w:ascii="Times New Roman" w:hAnsi="Times New Roman" w:cs="Times New Roman"/>
          <w:sz w:val="20"/>
          <w:szCs w:val="20"/>
        </w:rPr>
        <w:t>)</w:t>
      </w:r>
      <w:r w:rsidR="00000000" w:rsidRPr="00484FEA">
        <w:rPr>
          <w:rFonts w:ascii="Times New Roman" w:hAnsi="Times New Roman" w:cs="Times New Roman"/>
          <w:sz w:val="20"/>
          <w:szCs w:val="20"/>
        </w:rPr>
        <w:t>.</w:t>
      </w:r>
    </w:p>
    <w:p w14:paraId="002FA2B1" w14:textId="77777777" w:rsidR="005A6D52" w:rsidRPr="00484FEA" w:rsidRDefault="005A6D52" w:rsidP="005A6D5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D1F8FA6" w14:textId="1A292034" w:rsidR="00692BE8" w:rsidRPr="00484FEA" w:rsidRDefault="00000000" w:rsidP="005A6D52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4FEA">
        <w:rPr>
          <w:rFonts w:ascii="Times New Roman" w:hAnsi="Times New Roman" w:cs="Times New Roman"/>
          <w:sz w:val="20"/>
          <w:szCs w:val="20"/>
        </w:rPr>
        <w:t>Our praise and testimony, especially in older age, inspire others and glorify God.</w:t>
      </w:r>
      <w:r w:rsidR="00D302B8" w:rsidRPr="00484FEA">
        <w:rPr>
          <w:rFonts w:ascii="Times New Roman" w:hAnsi="Times New Roman" w:cs="Times New Roman"/>
          <w:sz w:val="20"/>
          <w:szCs w:val="20"/>
        </w:rPr>
        <w:t xml:space="preserve"> (</w:t>
      </w:r>
      <w:r w:rsidR="00D302B8" w:rsidRPr="00484FEA">
        <w:rPr>
          <w:rFonts w:ascii="Times New Roman" w:hAnsi="Times New Roman" w:cs="Times New Roman"/>
          <w:i/>
          <w:iCs/>
          <w:sz w:val="20"/>
          <w:szCs w:val="20"/>
        </w:rPr>
        <w:t>You might not physically jump like this man did, but your spirit can leap with hope and gratitude daily!)</w:t>
      </w:r>
    </w:p>
    <w:p w14:paraId="4623BB0A" w14:textId="77777777" w:rsidR="00D302B8" w:rsidRPr="00484FEA" w:rsidRDefault="00D302B8" w:rsidP="00D302B8">
      <w:pPr>
        <w:pStyle w:val="ListParagraph"/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2F973E5F" w14:textId="1B756741" w:rsidR="00D302B8" w:rsidRPr="00484FEA" w:rsidRDefault="00D302B8" w:rsidP="005A6D52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4FEA">
        <w:rPr>
          <w:rFonts w:ascii="Times New Roman" w:hAnsi="Times New Roman" w:cs="Times New Roman"/>
          <w:sz w:val="20"/>
          <w:szCs w:val="20"/>
        </w:rPr>
        <w:t xml:space="preserve">When God renews our strength (physically and or spiritually), it’s not for our comfort, but so we can serve His purpose. </w:t>
      </w:r>
    </w:p>
    <w:p w14:paraId="5E63D6F0" w14:textId="77777777" w:rsidR="00D302B8" w:rsidRPr="00D302B8" w:rsidRDefault="00D302B8" w:rsidP="00D302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ED6AF51" w14:textId="3CF60DCA" w:rsidR="00692BE8" w:rsidRPr="00484FEA" w:rsidRDefault="00000000" w:rsidP="005A6D52">
      <w:pPr>
        <w:pStyle w:val="Heading2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484FEA">
        <w:rPr>
          <w:rFonts w:ascii="Times New Roman" w:hAnsi="Times New Roman" w:cs="Times New Roman"/>
          <w:color w:val="auto"/>
          <w:sz w:val="20"/>
          <w:szCs w:val="20"/>
        </w:rPr>
        <w:t xml:space="preserve">Practical Takeaways for the </w:t>
      </w:r>
      <w:r w:rsidR="000D270D">
        <w:rPr>
          <w:rFonts w:ascii="Times New Roman" w:hAnsi="Times New Roman" w:cs="Times New Roman"/>
          <w:color w:val="auto"/>
          <w:sz w:val="20"/>
          <w:szCs w:val="20"/>
        </w:rPr>
        <w:t>w</w:t>
      </w:r>
      <w:r w:rsidRPr="00484FEA">
        <w:rPr>
          <w:rFonts w:ascii="Times New Roman" w:hAnsi="Times New Roman" w:cs="Times New Roman"/>
          <w:color w:val="auto"/>
          <w:sz w:val="20"/>
          <w:szCs w:val="20"/>
        </w:rPr>
        <w:t>eary</w:t>
      </w:r>
    </w:p>
    <w:p w14:paraId="7D10925C" w14:textId="77777777" w:rsidR="00692BE8" w:rsidRPr="00484FEA" w:rsidRDefault="00000000" w:rsidP="005A6D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4FEA">
        <w:rPr>
          <w:rFonts w:ascii="Times New Roman" w:hAnsi="Times New Roman" w:cs="Times New Roman"/>
          <w:sz w:val="20"/>
          <w:szCs w:val="20"/>
        </w:rPr>
        <w:t>• Draw Near to God Daily (Matthew 11:28-30)</w:t>
      </w:r>
    </w:p>
    <w:p w14:paraId="7FCBCEC0" w14:textId="77777777" w:rsidR="00692BE8" w:rsidRPr="00484FEA" w:rsidRDefault="00000000" w:rsidP="005A6D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4FEA">
        <w:rPr>
          <w:rFonts w:ascii="Times New Roman" w:hAnsi="Times New Roman" w:cs="Times New Roman"/>
          <w:sz w:val="20"/>
          <w:szCs w:val="20"/>
        </w:rPr>
        <w:t>• Lean on God’s Promises (Isaiah 40:31; Psalm 73:26)</w:t>
      </w:r>
    </w:p>
    <w:p w14:paraId="48C79B5A" w14:textId="77777777" w:rsidR="00692BE8" w:rsidRPr="00484FEA" w:rsidRDefault="00000000" w:rsidP="00484F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4FEA">
        <w:rPr>
          <w:rFonts w:ascii="Times New Roman" w:hAnsi="Times New Roman" w:cs="Times New Roman"/>
          <w:sz w:val="20"/>
          <w:szCs w:val="20"/>
        </w:rPr>
        <w:t>• Stay Connected and Serve in New Ways (Acts 3:8)</w:t>
      </w:r>
    </w:p>
    <w:p w14:paraId="2C9FB26C" w14:textId="77777777" w:rsidR="00692BE8" w:rsidRDefault="00000000" w:rsidP="00484F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4FEA">
        <w:rPr>
          <w:rFonts w:ascii="Times New Roman" w:hAnsi="Times New Roman" w:cs="Times New Roman"/>
          <w:sz w:val="20"/>
          <w:szCs w:val="20"/>
        </w:rPr>
        <w:t>• Celebrate Small Victories (Philippians 4:4; 2 Corinthians 4:16)</w:t>
      </w:r>
    </w:p>
    <w:p w14:paraId="5893A065" w14:textId="77777777" w:rsidR="00484FEA" w:rsidRPr="00484FEA" w:rsidRDefault="00484FEA" w:rsidP="00484FE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58CB434" w14:textId="6BC1D713" w:rsidR="00692BE8" w:rsidRPr="00D302B8" w:rsidRDefault="00000000" w:rsidP="00484FEA">
      <w:pPr>
        <w:pStyle w:val="Heading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02B8">
        <w:rPr>
          <w:rFonts w:ascii="Times New Roman" w:hAnsi="Times New Roman" w:cs="Times New Roman"/>
          <w:color w:val="auto"/>
          <w:sz w:val="24"/>
          <w:szCs w:val="24"/>
        </w:rPr>
        <w:t>Conclusion</w:t>
      </w:r>
      <w:r w:rsidR="00D302B8" w:rsidRPr="00D302B8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="00D302B8" w:rsidRPr="00D302B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Life has a way of wearing us down doesn’t it?</w:t>
      </w:r>
    </w:p>
    <w:p w14:paraId="01E9CFA3" w14:textId="77777777" w:rsidR="00692BE8" w:rsidRPr="00D302B8" w:rsidRDefault="00000000" w:rsidP="00484F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02B8">
        <w:rPr>
          <w:rFonts w:ascii="Times New Roman" w:hAnsi="Times New Roman" w:cs="Times New Roman"/>
          <w:sz w:val="24"/>
          <w:szCs w:val="24"/>
        </w:rPr>
        <w:t>• God can still raise up what feels worn down.</w:t>
      </w:r>
    </w:p>
    <w:p w14:paraId="01CF6228" w14:textId="77777777" w:rsidR="00692BE8" w:rsidRPr="00D302B8" w:rsidRDefault="00000000" w:rsidP="00484F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02B8">
        <w:rPr>
          <w:rFonts w:ascii="Times New Roman" w:hAnsi="Times New Roman" w:cs="Times New Roman"/>
          <w:sz w:val="24"/>
          <w:szCs w:val="24"/>
        </w:rPr>
        <w:t>• You are still called, still sent, and still empowered by His Spirit.</w:t>
      </w:r>
    </w:p>
    <w:p w14:paraId="0BF54605" w14:textId="77777777" w:rsidR="00692BE8" w:rsidRPr="00D302B8" w:rsidRDefault="00000000" w:rsidP="00484F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02B8">
        <w:rPr>
          <w:rFonts w:ascii="Times New Roman" w:hAnsi="Times New Roman" w:cs="Times New Roman"/>
          <w:sz w:val="24"/>
          <w:szCs w:val="24"/>
        </w:rPr>
        <w:t>• Let God refresh you and use your life as a testimony of His restoring grace.</w:t>
      </w:r>
    </w:p>
    <w:sectPr w:rsidR="00692BE8" w:rsidRPr="00D302B8" w:rsidSect="00E650C6">
      <w:pgSz w:w="15840" w:h="12240" w:orient="landscape"/>
      <w:pgMar w:top="432" w:right="432" w:bottom="720" w:left="432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A668AC"/>
    <w:multiLevelType w:val="hybridMultilevel"/>
    <w:tmpl w:val="B092431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CBF0C8D"/>
    <w:multiLevelType w:val="hybridMultilevel"/>
    <w:tmpl w:val="68B4206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1F356FA7"/>
    <w:multiLevelType w:val="hybridMultilevel"/>
    <w:tmpl w:val="66DC68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135A6"/>
    <w:multiLevelType w:val="hybridMultilevel"/>
    <w:tmpl w:val="637E3B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5E482F"/>
    <w:multiLevelType w:val="hybridMultilevel"/>
    <w:tmpl w:val="7A34A4DC"/>
    <w:lvl w:ilvl="0" w:tplc="736684C8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9D7E8C"/>
    <w:multiLevelType w:val="hybridMultilevel"/>
    <w:tmpl w:val="262A69DE"/>
    <w:lvl w:ilvl="0" w:tplc="524A77A2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81F62F4"/>
    <w:multiLevelType w:val="hybridMultilevel"/>
    <w:tmpl w:val="3FB0C118"/>
    <w:lvl w:ilvl="0" w:tplc="49FEFC7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90F4129"/>
    <w:multiLevelType w:val="hybridMultilevel"/>
    <w:tmpl w:val="E814C6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92262C"/>
    <w:multiLevelType w:val="hybridMultilevel"/>
    <w:tmpl w:val="1CD2F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737338">
    <w:abstractNumId w:val="8"/>
  </w:num>
  <w:num w:numId="2" w16cid:durableId="1137146913">
    <w:abstractNumId w:val="6"/>
  </w:num>
  <w:num w:numId="3" w16cid:durableId="1883249139">
    <w:abstractNumId w:val="5"/>
  </w:num>
  <w:num w:numId="4" w16cid:durableId="1636527854">
    <w:abstractNumId w:val="4"/>
  </w:num>
  <w:num w:numId="5" w16cid:durableId="1085423165">
    <w:abstractNumId w:val="7"/>
  </w:num>
  <w:num w:numId="6" w16cid:durableId="1769810081">
    <w:abstractNumId w:val="3"/>
  </w:num>
  <w:num w:numId="7" w16cid:durableId="1767800231">
    <w:abstractNumId w:val="2"/>
  </w:num>
  <w:num w:numId="8" w16cid:durableId="971445629">
    <w:abstractNumId w:val="1"/>
  </w:num>
  <w:num w:numId="9" w16cid:durableId="1698769701">
    <w:abstractNumId w:val="0"/>
  </w:num>
  <w:num w:numId="10" w16cid:durableId="1197616097">
    <w:abstractNumId w:val="11"/>
  </w:num>
  <w:num w:numId="11" w16cid:durableId="809791586">
    <w:abstractNumId w:val="13"/>
  </w:num>
  <w:num w:numId="12" w16cid:durableId="1084494658">
    <w:abstractNumId w:val="16"/>
  </w:num>
  <w:num w:numId="13" w16cid:durableId="848327404">
    <w:abstractNumId w:val="14"/>
  </w:num>
  <w:num w:numId="14" w16cid:durableId="1750226734">
    <w:abstractNumId w:val="9"/>
  </w:num>
  <w:num w:numId="15" w16cid:durableId="1003094135">
    <w:abstractNumId w:val="17"/>
  </w:num>
  <w:num w:numId="16" w16cid:durableId="1418670504">
    <w:abstractNumId w:val="12"/>
  </w:num>
  <w:num w:numId="17" w16cid:durableId="781873966">
    <w:abstractNumId w:val="15"/>
  </w:num>
  <w:num w:numId="18" w16cid:durableId="5961353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70D"/>
    <w:rsid w:val="0015074B"/>
    <w:rsid w:val="0029639D"/>
    <w:rsid w:val="00320507"/>
    <w:rsid w:val="00326F90"/>
    <w:rsid w:val="00484FEA"/>
    <w:rsid w:val="005A6D52"/>
    <w:rsid w:val="00600DB3"/>
    <w:rsid w:val="00692BE8"/>
    <w:rsid w:val="00750B11"/>
    <w:rsid w:val="00867FB1"/>
    <w:rsid w:val="008E002D"/>
    <w:rsid w:val="00AA1D8D"/>
    <w:rsid w:val="00B47730"/>
    <w:rsid w:val="00CB0664"/>
    <w:rsid w:val="00D302B8"/>
    <w:rsid w:val="00E531D3"/>
    <w:rsid w:val="00E650C6"/>
    <w:rsid w:val="00F571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5BF4B3"/>
  <w14:defaultImageDpi w14:val="300"/>
  <w15:docId w15:val="{EB40E7C5-2B8F-408B-89E9-340B9B5D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 Burnham</cp:lastModifiedBy>
  <cp:revision>5</cp:revision>
  <cp:lastPrinted>2025-05-15T15:43:00Z</cp:lastPrinted>
  <dcterms:created xsi:type="dcterms:W3CDTF">2025-05-15T15:42:00Z</dcterms:created>
  <dcterms:modified xsi:type="dcterms:W3CDTF">2025-05-19T12:52:00Z</dcterms:modified>
  <cp:category/>
</cp:coreProperties>
</file>