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37EA7" w14:textId="25EBD31C" w:rsidR="001C3F8B" w:rsidRPr="001C3F8B" w:rsidRDefault="001C3F8B" w:rsidP="00D65E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3F8B">
        <w:rPr>
          <w:rFonts w:ascii="Times New Roman" w:hAnsi="Times New Roman" w:cs="Times New Roman"/>
          <w:b/>
          <w:bCs/>
          <w:sz w:val="24"/>
          <w:szCs w:val="24"/>
        </w:rPr>
        <w:t xml:space="preserve">Still Called, Still Sent </w:t>
      </w:r>
      <w:r w:rsidR="001917B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1C3F8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917B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1C3F8B">
        <w:rPr>
          <w:rFonts w:ascii="Times New Roman" w:hAnsi="Times New Roman" w:cs="Times New Roman"/>
          <w:sz w:val="24"/>
          <w:szCs w:val="24"/>
        </w:rPr>
        <w:br/>
      </w:r>
      <w:r w:rsidRPr="001C3F8B">
        <w:rPr>
          <w:rFonts w:ascii="Times New Roman" w:hAnsi="Times New Roman" w:cs="Times New Roman"/>
          <w:i/>
          <w:iCs/>
          <w:sz w:val="24"/>
          <w:szCs w:val="24"/>
        </w:rPr>
        <w:t>God’s Power in Ordinary People</w:t>
      </w:r>
      <w:r w:rsidRPr="001C3F8B">
        <w:rPr>
          <w:rFonts w:ascii="Times New Roman" w:hAnsi="Times New Roman" w:cs="Times New Roman"/>
          <w:sz w:val="24"/>
          <w:szCs w:val="24"/>
        </w:rPr>
        <w:br/>
      </w:r>
      <w:r w:rsidRPr="001C3F8B">
        <w:rPr>
          <w:rFonts w:ascii="Times New Roman" w:hAnsi="Times New Roman" w:cs="Times New Roman"/>
          <w:b/>
          <w:bCs/>
          <w:sz w:val="24"/>
          <w:szCs w:val="24"/>
        </w:rPr>
        <w:t>Acts 6:1–8</w:t>
      </w:r>
    </w:p>
    <w:p w14:paraId="504E8C6E" w14:textId="630E9689" w:rsidR="001C3F8B" w:rsidRPr="001C3F8B" w:rsidRDefault="001C3F8B" w:rsidP="00D65EA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33505A7" w14:textId="687E22D6" w:rsidR="001C3F8B" w:rsidRPr="001C3F8B" w:rsidRDefault="001C3F8B" w:rsidP="0001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F8B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="00D65E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F8B">
        <w:rPr>
          <w:rFonts w:ascii="Times New Roman" w:hAnsi="Times New Roman" w:cs="Times New Roman"/>
          <w:sz w:val="24"/>
          <w:szCs w:val="24"/>
        </w:rPr>
        <w:t xml:space="preserve">God is not finished with you. There is no “spiritual retirement.” </w:t>
      </w:r>
      <w:r w:rsidR="00D65EAF" w:rsidRPr="001C3F8B">
        <w:rPr>
          <w:rFonts w:ascii="Times New Roman" w:hAnsi="Times New Roman" w:cs="Times New Roman"/>
          <w:sz w:val="24"/>
          <w:szCs w:val="24"/>
        </w:rPr>
        <w:t>God uses seasoned hearts to meet real needs.</w:t>
      </w:r>
      <w:r w:rsidR="00D65EAF">
        <w:rPr>
          <w:rFonts w:ascii="Times New Roman" w:hAnsi="Times New Roman" w:cs="Times New Roman"/>
          <w:sz w:val="24"/>
          <w:szCs w:val="24"/>
        </w:rPr>
        <w:t xml:space="preserve"> </w:t>
      </w:r>
      <w:r w:rsidRPr="001C3F8B">
        <w:rPr>
          <w:rFonts w:ascii="Times New Roman" w:hAnsi="Times New Roman" w:cs="Times New Roman"/>
          <w:sz w:val="24"/>
          <w:szCs w:val="24"/>
        </w:rPr>
        <w:t>God’s Word is filled with stories of people whom He used in powerful ways during their later years:</w:t>
      </w:r>
    </w:p>
    <w:p w14:paraId="1426A84B" w14:textId="77777777" w:rsidR="001C3F8B" w:rsidRPr="001C3F8B" w:rsidRDefault="001C3F8B" w:rsidP="0001575F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F8B">
        <w:rPr>
          <w:rFonts w:ascii="Times New Roman" w:hAnsi="Times New Roman" w:cs="Times New Roman"/>
          <w:b/>
          <w:bCs/>
          <w:sz w:val="24"/>
          <w:szCs w:val="24"/>
        </w:rPr>
        <w:t>Moses</w:t>
      </w:r>
      <w:r w:rsidRPr="001C3F8B">
        <w:rPr>
          <w:rFonts w:ascii="Times New Roman" w:hAnsi="Times New Roman" w:cs="Times New Roman"/>
          <w:sz w:val="24"/>
          <w:szCs w:val="24"/>
        </w:rPr>
        <w:t xml:space="preserve"> was 80 when called at the burning bush (Exodus 7:7).</w:t>
      </w:r>
    </w:p>
    <w:p w14:paraId="2A1309CF" w14:textId="77777777" w:rsidR="001C3F8B" w:rsidRPr="001C3F8B" w:rsidRDefault="001C3F8B" w:rsidP="0001575F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F8B">
        <w:rPr>
          <w:rFonts w:ascii="Times New Roman" w:hAnsi="Times New Roman" w:cs="Times New Roman"/>
          <w:b/>
          <w:bCs/>
          <w:sz w:val="24"/>
          <w:szCs w:val="24"/>
        </w:rPr>
        <w:t>Caleb</w:t>
      </w:r>
      <w:r w:rsidRPr="001C3F8B">
        <w:rPr>
          <w:rFonts w:ascii="Times New Roman" w:hAnsi="Times New Roman" w:cs="Times New Roman"/>
          <w:sz w:val="24"/>
          <w:szCs w:val="24"/>
        </w:rPr>
        <w:t xml:space="preserve"> conquered giants at 85 (Joshua 14:10–12).</w:t>
      </w:r>
    </w:p>
    <w:p w14:paraId="376C0565" w14:textId="77777777" w:rsidR="001C3F8B" w:rsidRPr="001C3F8B" w:rsidRDefault="001C3F8B" w:rsidP="0001575F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F8B">
        <w:rPr>
          <w:rFonts w:ascii="Times New Roman" w:hAnsi="Times New Roman" w:cs="Times New Roman"/>
          <w:b/>
          <w:bCs/>
          <w:sz w:val="24"/>
          <w:szCs w:val="24"/>
        </w:rPr>
        <w:t>Anna</w:t>
      </w:r>
      <w:r w:rsidRPr="001C3F8B">
        <w:rPr>
          <w:rFonts w:ascii="Times New Roman" w:hAnsi="Times New Roman" w:cs="Times New Roman"/>
          <w:sz w:val="24"/>
          <w:szCs w:val="24"/>
        </w:rPr>
        <w:t xml:space="preserve"> and </w:t>
      </w:r>
      <w:r w:rsidRPr="001C3F8B">
        <w:rPr>
          <w:rFonts w:ascii="Times New Roman" w:hAnsi="Times New Roman" w:cs="Times New Roman"/>
          <w:b/>
          <w:bCs/>
          <w:sz w:val="24"/>
          <w:szCs w:val="24"/>
        </w:rPr>
        <w:t>Simeon</w:t>
      </w:r>
      <w:r w:rsidRPr="001C3F8B">
        <w:rPr>
          <w:rFonts w:ascii="Times New Roman" w:hAnsi="Times New Roman" w:cs="Times New Roman"/>
          <w:sz w:val="24"/>
          <w:szCs w:val="24"/>
        </w:rPr>
        <w:t xml:space="preserve"> faithfully served and bore witness to Christ in the temple (Luke 2:25–38).</w:t>
      </w:r>
    </w:p>
    <w:p w14:paraId="174F0D72" w14:textId="250B5BA6" w:rsidR="001C3F8B" w:rsidRPr="001C3F8B" w:rsidRDefault="001C3F8B" w:rsidP="0001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F8B">
        <w:rPr>
          <w:rFonts w:ascii="Times New Roman" w:hAnsi="Times New Roman" w:cs="Times New Roman"/>
          <w:i/>
          <w:iCs/>
          <w:sz w:val="24"/>
          <w:szCs w:val="24"/>
        </w:rPr>
        <w:t>“As long as we have breath, God has a purpose and plan for our life. He’s not finished with us yet.”</w:t>
      </w:r>
      <w:r w:rsidRPr="001C3F8B">
        <w:rPr>
          <w:rFonts w:ascii="Times New Roman" w:hAnsi="Times New Roman" w:cs="Times New Roman"/>
          <w:sz w:val="24"/>
          <w:szCs w:val="24"/>
        </w:rPr>
        <w:t xml:space="preserve"> God’s power flows through ordinary people when they are willing to serve.</w:t>
      </w:r>
    </w:p>
    <w:p w14:paraId="4EC39CDD" w14:textId="4A0B65F3" w:rsidR="001C3F8B" w:rsidRPr="001C3F8B" w:rsidRDefault="001C3F8B" w:rsidP="00D65EA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475AAD3" w14:textId="77777777" w:rsidR="00D65EAF" w:rsidRPr="00D65EAF" w:rsidRDefault="001C3F8B" w:rsidP="00D65EA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EAF">
        <w:rPr>
          <w:rFonts w:ascii="Times New Roman" w:hAnsi="Times New Roman" w:cs="Times New Roman"/>
          <w:b/>
          <w:bCs/>
          <w:sz w:val="24"/>
          <w:szCs w:val="24"/>
        </w:rPr>
        <w:t xml:space="preserve">Serving with God’s </w:t>
      </w:r>
      <w:r w:rsidR="00D65EAF" w:rsidRPr="002170DB">
        <w:rPr>
          <w:rFonts w:ascii="Times New Roman" w:hAnsi="Times New Roman" w:cs="Times New Roman"/>
          <w:b/>
          <w:bCs/>
          <w:sz w:val="24"/>
          <w:szCs w:val="24"/>
          <w:u w:val="single"/>
        </w:rPr>
        <w:t>w</w:t>
      </w:r>
      <w:r w:rsidRPr="002170DB">
        <w:rPr>
          <w:rFonts w:ascii="Times New Roman" w:hAnsi="Times New Roman" w:cs="Times New Roman"/>
          <w:b/>
          <w:bCs/>
          <w:sz w:val="24"/>
          <w:szCs w:val="24"/>
          <w:u w:val="single"/>
        </w:rPr>
        <w:t>isdom</w:t>
      </w:r>
      <w:r w:rsidRPr="00D65EAF">
        <w:rPr>
          <w:rFonts w:ascii="Times New Roman" w:hAnsi="Times New Roman" w:cs="Times New Roman"/>
          <w:b/>
          <w:bCs/>
          <w:sz w:val="24"/>
          <w:szCs w:val="24"/>
        </w:rPr>
        <w:t xml:space="preserve"> – Meeting </w:t>
      </w:r>
      <w:r w:rsidR="00D65EAF" w:rsidRPr="00D65EAF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D65EAF">
        <w:rPr>
          <w:rFonts w:ascii="Times New Roman" w:hAnsi="Times New Roman" w:cs="Times New Roman"/>
          <w:b/>
          <w:bCs/>
          <w:sz w:val="24"/>
          <w:szCs w:val="24"/>
        </w:rPr>
        <w:t xml:space="preserve">eal </w:t>
      </w:r>
      <w:r w:rsidR="00D65EAF" w:rsidRPr="00D65EAF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D65EAF">
        <w:rPr>
          <w:rFonts w:ascii="Times New Roman" w:hAnsi="Times New Roman" w:cs="Times New Roman"/>
          <w:b/>
          <w:bCs/>
          <w:sz w:val="24"/>
          <w:szCs w:val="24"/>
        </w:rPr>
        <w:t xml:space="preserve">eeds with </w:t>
      </w:r>
      <w:r w:rsidR="00D65EAF" w:rsidRPr="00D65EA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65EAF">
        <w:rPr>
          <w:rFonts w:ascii="Times New Roman" w:hAnsi="Times New Roman" w:cs="Times New Roman"/>
          <w:b/>
          <w:bCs/>
          <w:sz w:val="24"/>
          <w:szCs w:val="24"/>
        </w:rPr>
        <w:t xml:space="preserve">easoned </w:t>
      </w:r>
      <w:r w:rsidR="00D65EAF" w:rsidRPr="00D65EAF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D65EAF">
        <w:rPr>
          <w:rFonts w:ascii="Times New Roman" w:hAnsi="Times New Roman" w:cs="Times New Roman"/>
          <w:b/>
          <w:bCs/>
          <w:sz w:val="24"/>
          <w:szCs w:val="24"/>
        </w:rPr>
        <w:t>earts</w:t>
      </w:r>
      <w:r w:rsidR="00D65EAF" w:rsidRPr="00D65EA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65EAF">
        <w:rPr>
          <w:rFonts w:ascii="Times New Roman" w:hAnsi="Times New Roman" w:cs="Times New Roman"/>
          <w:b/>
          <w:bCs/>
          <w:sz w:val="24"/>
          <w:szCs w:val="24"/>
        </w:rPr>
        <w:t>Acts 6:1–4</w:t>
      </w:r>
    </w:p>
    <w:p w14:paraId="3526122E" w14:textId="5C787AE3" w:rsidR="00D65EAF" w:rsidRDefault="00D65EAF" w:rsidP="00D65EA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65EAF">
        <w:rPr>
          <w:rFonts w:ascii="Times New Roman" w:hAnsi="Times New Roman" w:cs="Times New Roman"/>
          <w:b/>
          <w:bCs/>
          <w:sz w:val="20"/>
          <w:szCs w:val="20"/>
        </w:rPr>
        <w:t>The complaint of the church</w:t>
      </w:r>
      <w:r w:rsidRPr="00D65EAF">
        <w:rPr>
          <w:rFonts w:ascii="Times New Roman" w:hAnsi="Times New Roman" w:cs="Times New Roman"/>
          <w:sz w:val="20"/>
          <w:szCs w:val="20"/>
        </w:rPr>
        <w:t xml:space="preserve"> - </w:t>
      </w:r>
      <w:r w:rsidR="001C3F8B" w:rsidRPr="00D65EAF">
        <w:rPr>
          <w:rFonts w:ascii="Times New Roman" w:hAnsi="Times New Roman" w:cs="Times New Roman"/>
          <w:sz w:val="20"/>
          <w:szCs w:val="20"/>
        </w:rPr>
        <w:t>The early church faced a crisis: Hellenistic Jewish widows were being overlooked in food distribution.</w:t>
      </w:r>
    </w:p>
    <w:p w14:paraId="55C99011" w14:textId="77777777" w:rsidR="00D65EAF" w:rsidRPr="00D65EAF" w:rsidRDefault="00D65EAF" w:rsidP="00D65EAF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5E53A6B8" w14:textId="77777777" w:rsidR="00D65EAF" w:rsidRDefault="00D65EAF" w:rsidP="008E358A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65EAF">
        <w:rPr>
          <w:rFonts w:ascii="Times New Roman" w:hAnsi="Times New Roman" w:cs="Times New Roman"/>
          <w:b/>
          <w:bCs/>
          <w:sz w:val="20"/>
          <w:szCs w:val="20"/>
        </w:rPr>
        <w:t xml:space="preserve">The conference of church leaders - </w:t>
      </w:r>
      <w:r w:rsidR="001C3F8B" w:rsidRPr="001C3F8B">
        <w:rPr>
          <w:rFonts w:ascii="Times New Roman" w:hAnsi="Times New Roman" w:cs="Times New Roman"/>
          <w:sz w:val="20"/>
          <w:szCs w:val="20"/>
        </w:rPr>
        <w:t>The apostles, led by the Spirit, appointed seven men “full of the Spirit and wisdom” to meet the need (Acts 6:3).</w:t>
      </w:r>
      <w:r w:rsidRPr="00D65EA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B40D497" w14:textId="77777777" w:rsidR="002170DB" w:rsidRPr="002170DB" w:rsidRDefault="002170DB" w:rsidP="002170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C1F28BB" w14:textId="2C071BD0" w:rsidR="002170DB" w:rsidRPr="002170DB" w:rsidRDefault="00D65EAF" w:rsidP="002170D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0DB">
        <w:rPr>
          <w:rFonts w:ascii="Times New Roman" w:hAnsi="Times New Roman" w:cs="Times New Roman"/>
          <w:b/>
          <w:bCs/>
          <w:sz w:val="20"/>
          <w:szCs w:val="20"/>
        </w:rPr>
        <w:t xml:space="preserve">The choice </w:t>
      </w:r>
      <w:r w:rsidR="002170DB" w:rsidRPr="002170DB">
        <w:rPr>
          <w:rFonts w:ascii="Times New Roman" w:hAnsi="Times New Roman" w:cs="Times New Roman"/>
          <w:b/>
          <w:bCs/>
          <w:sz w:val="20"/>
          <w:szCs w:val="20"/>
        </w:rPr>
        <w:t xml:space="preserve">by the church leaders - </w:t>
      </w:r>
      <w:r w:rsidR="002170DB" w:rsidRPr="002170DB">
        <w:rPr>
          <w:rFonts w:ascii="Times New Roman" w:hAnsi="Times New Roman" w:cs="Times New Roman"/>
          <w:sz w:val="20"/>
          <w:szCs w:val="20"/>
        </w:rPr>
        <w:t>The apostles weren’t looking for youth or charisma—they sought spiritual maturity. Seasoned believers have learned God’s faithfulness and offer wisdom grounded in Scripture and life experience.</w:t>
      </w:r>
      <w:r w:rsidR="002170DB" w:rsidRPr="002170DB">
        <w:rPr>
          <w:rFonts w:ascii="Times New Roman" w:hAnsi="Times New Roman" w:cs="Times New Roman"/>
          <w:sz w:val="20"/>
          <w:szCs w:val="20"/>
        </w:rPr>
        <w:t xml:space="preserve"> </w:t>
      </w:r>
      <w:r w:rsidR="002170DB" w:rsidRPr="002170DB">
        <w:rPr>
          <w:rFonts w:ascii="Times New Roman" w:hAnsi="Times New Roman" w:cs="Times New Roman"/>
          <w:sz w:val="20"/>
          <w:szCs w:val="20"/>
        </w:rPr>
        <w:t>This is where seasoned believers shine!</w:t>
      </w:r>
    </w:p>
    <w:p w14:paraId="796D8665" w14:textId="77777777" w:rsidR="002170DB" w:rsidRPr="002170DB" w:rsidRDefault="002170DB" w:rsidP="00D65E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268B66D3" w14:textId="77777777" w:rsidR="002170DB" w:rsidRPr="002170DB" w:rsidRDefault="001C3F8B" w:rsidP="00D65E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1C3F8B">
        <w:rPr>
          <w:rFonts w:ascii="Times New Roman" w:hAnsi="Times New Roman" w:cs="Times New Roman"/>
          <w:b/>
          <w:bCs/>
          <w:sz w:val="20"/>
          <w:szCs w:val="20"/>
        </w:rPr>
        <w:t>Job 12:12</w:t>
      </w:r>
      <w:r w:rsidRPr="001C3F8B">
        <w:rPr>
          <w:rFonts w:ascii="Times New Roman" w:hAnsi="Times New Roman" w:cs="Times New Roman"/>
          <w:sz w:val="20"/>
          <w:szCs w:val="20"/>
        </w:rPr>
        <w:t xml:space="preserve"> — “</w:t>
      </w:r>
      <w:r w:rsidRPr="001C3F8B">
        <w:rPr>
          <w:rFonts w:ascii="Times New Roman" w:hAnsi="Times New Roman" w:cs="Times New Roman"/>
          <w:i/>
          <w:iCs/>
          <w:sz w:val="20"/>
          <w:szCs w:val="20"/>
        </w:rPr>
        <w:t>Wisdom is with aged men, and with length of days, understanding.”</w:t>
      </w:r>
      <w:r w:rsidRPr="001C3F8B">
        <w:rPr>
          <w:rFonts w:ascii="Times New Roman" w:hAnsi="Times New Roman" w:cs="Times New Roman"/>
          <w:i/>
          <w:iCs/>
          <w:sz w:val="20"/>
          <w:szCs w:val="20"/>
        </w:rPr>
        <w:br/>
      </w:r>
    </w:p>
    <w:p w14:paraId="340120AA" w14:textId="77777777" w:rsidR="002170DB" w:rsidRDefault="001C3F8B" w:rsidP="00D65E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b/>
          <w:bCs/>
          <w:sz w:val="20"/>
          <w:szCs w:val="20"/>
        </w:rPr>
        <w:t>Proverbs 16:31</w:t>
      </w:r>
      <w:r w:rsidRPr="001C3F8B">
        <w:rPr>
          <w:rFonts w:ascii="Times New Roman" w:hAnsi="Times New Roman" w:cs="Times New Roman"/>
          <w:sz w:val="20"/>
          <w:szCs w:val="20"/>
        </w:rPr>
        <w:t xml:space="preserve"> — “The silver-haired head is a crown of glory, if it is found in the way of righteousness.”</w:t>
      </w:r>
    </w:p>
    <w:p w14:paraId="7FB5AE0C" w14:textId="35DB2AAE" w:rsidR="001C3F8B" w:rsidRPr="001C3F8B" w:rsidRDefault="001C3F8B" w:rsidP="00D65E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sz w:val="16"/>
          <w:szCs w:val="16"/>
        </w:rPr>
        <w:br/>
      </w:r>
      <w:r w:rsidRPr="001C3F8B">
        <w:rPr>
          <w:rFonts w:ascii="Times New Roman" w:hAnsi="Times New Roman" w:cs="Times New Roman"/>
          <w:b/>
          <w:bCs/>
          <w:sz w:val="20"/>
          <w:szCs w:val="20"/>
        </w:rPr>
        <w:t>James 3:17</w:t>
      </w:r>
      <w:r w:rsidRPr="001C3F8B">
        <w:rPr>
          <w:rFonts w:ascii="Times New Roman" w:hAnsi="Times New Roman" w:cs="Times New Roman"/>
          <w:sz w:val="20"/>
          <w:szCs w:val="20"/>
        </w:rPr>
        <w:t xml:space="preserve"> — “The wisdom that is from above is… full of mercy and good fruits…”</w:t>
      </w:r>
    </w:p>
    <w:p w14:paraId="5884BB7A" w14:textId="56298A3C" w:rsidR="001C3F8B" w:rsidRPr="001C3F8B" w:rsidRDefault="002170DB" w:rsidP="00D65E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Senior saints…</w:t>
      </w:r>
    </w:p>
    <w:p w14:paraId="77190F0F" w14:textId="77777777" w:rsidR="001C3F8B" w:rsidRPr="001C3F8B" w:rsidRDefault="001C3F8B" w:rsidP="00D65EAF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sz w:val="20"/>
          <w:szCs w:val="20"/>
        </w:rPr>
        <w:t>Notice what others may overlook.</w:t>
      </w:r>
    </w:p>
    <w:p w14:paraId="1763A731" w14:textId="77777777" w:rsidR="001C3F8B" w:rsidRPr="001C3F8B" w:rsidRDefault="001C3F8B" w:rsidP="00D65EAF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sz w:val="20"/>
          <w:szCs w:val="20"/>
        </w:rPr>
        <w:t>Offer biblical counsel from decades of walking with God.</w:t>
      </w:r>
    </w:p>
    <w:p w14:paraId="6511B646" w14:textId="77777777" w:rsidR="001C3F8B" w:rsidRPr="001C3F8B" w:rsidRDefault="001C3F8B" w:rsidP="00D65EAF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sz w:val="20"/>
          <w:szCs w:val="20"/>
        </w:rPr>
        <w:t>Your service may be mentoring, teaching, or comforting the grieving.</w:t>
      </w:r>
    </w:p>
    <w:p w14:paraId="738A9376" w14:textId="77777777" w:rsidR="001C3F8B" w:rsidRPr="001C3F8B" w:rsidRDefault="001C3F8B" w:rsidP="00D65EAF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sz w:val="20"/>
          <w:szCs w:val="20"/>
        </w:rPr>
        <w:t>Your long track record of faith is a qualification that brings weight and influence.</w:t>
      </w:r>
    </w:p>
    <w:p w14:paraId="2648159F" w14:textId="5D50F8FF" w:rsidR="001C3F8B" w:rsidRPr="001C3F8B" w:rsidRDefault="001C3F8B" w:rsidP="00D65E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i/>
          <w:iCs/>
          <w:sz w:val="20"/>
          <w:szCs w:val="20"/>
        </w:rPr>
        <w:t>“Godly seniors provide strength and stability to the church.”</w:t>
      </w:r>
      <w:r w:rsidRPr="001C3F8B">
        <w:rPr>
          <w:rFonts w:ascii="Times New Roman" w:hAnsi="Times New Roman" w:cs="Times New Roman"/>
          <w:sz w:val="20"/>
          <w:szCs w:val="20"/>
        </w:rPr>
        <w:t xml:space="preserve"> — John MacArthur</w:t>
      </w:r>
    </w:p>
    <w:p w14:paraId="36724310" w14:textId="51F3B8FE" w:rsidR="001C3F8B" w:rsidRPr="001C3F8B" w:rsidRDefault="001C3F8B" w:rsidP="00D65EA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8CF090F" w14:textId="699B83FA" w:rsidR="00BF1249" w:rsidRPr="00BF1249" w:rsidRDefault="001C3F8B" w:rsidP="00BF124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1249">
        <w:rPr>
          <w:rFonts w:ascii="Times New Roman" w:hAnsi="Times New Roman" w:cs="Times New Roman"/>
          <w:b/>
          <w:bCs/>
          <w:sz w:val="24"/>
          <w:szCs w:val="24"/>
        </w:rPr>
        <w:t xml:space="preserve">Serving with God’s </w:t>
      </w:r>
      <w:r w:rsidR="002170DB" w:rsidRPr="00BF1249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BF1249">
        <w:rPr>
          <w:rFonts w:ascii="Times New Roman" w:hAnsi="Times New Roman" w:cs="Times New Roman"/>
          <w:b/>
          <w:bCs/>
          <w:sz w:val="24"/>
          <w:szCs w:val="24"/>
          <w:u w:val="single"/>
        </w:rPr>
        <w:t>trength</w:t>
      </w:r>
      <w:r w:rsidRPr="00BF1249">
        <w:rPr>
          <w:rFonts w:ascii="Times New Roman" w:hAnsi="Times New Roman" w:cs="Times New Roman"/>
          <w:b/>
          <w:bCs/>
          <w:sz w:val="24"/>
          <w:szCs w:val="24"/>
        </w:rPr>
        <w:t xml:space="preserve"> – Spirit-</w:t>
      </w:r>
      <w:r w:rsidR="002170DB" w:rsidRPr="00BF124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BF1249">
        <w:rPr>
          <w:rFonts w:ascii="Times New Roman" w:hAnsi="Times New Roman" w:cs="Times New Roman"/>
          <w:b/>
          <w:bCs/>
          <w:sz w:val="24"/>
          <w:szCs w:val="24"/>
        </w:rPr>
        <w:t xml:space="preserve">mpowered at </w:t>
      </w:r>
      <w:r w:rsidR="002170DB" w:rsidRPr="00BF124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BF1249">
        <w:rPr>
          <w:rFonts w:ascii="Times New Roman" w:hAnsi="Times New Roman" w:cs="Times New Roman"/>
          <w:b/>
          <w:bCs/>
          <w:sz w:val="24"/>
          <w:szCs w:val="24"/>
        </w:rPr>
        <w:t xml:space="preserve">very </w:t>
      </w:r>
      <w:r w:rsidR="002170DB" w:rsidRPr="00BF124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F1249">
        <w:rPr>
          <w:rFonts w:ascii="Times New Roman" w:hAnsi="Times New Roman" w:cs="Times New Roman"/>
          <w:b/>
          <w:bCs/>
          <w:sz w:val="24"/>
          <w:szCs w:val="24"/>
        </w:rPr>
        <w:t>ge</w:t>
      </w:r>
      <w:r w:rsidR="002170DB" w:rsidRPr="00BF1249">
        <w:rPr>
          <w:rFonts w:ascii="Times New Roman" w:hAnsi="Times New Roman" w:cs="Times New Roman"/>
          <w:b/>
          <w:bCs/>
          <w:sz w:val="24"/>
          <w:szCs w:val="24"/>
        </w:rPr>
        <w:t>: (</w:t>
      </w:r>
      <w:r w:rsidRPr="00BF1249">
        <w:rPr>
          <w:rFonts w:ascii="Times New Roman" w:hAnsi="Times New Roman" w:cs="Times New Roman"/>
          <w:b/>
          <w:bCs/>
          <w:sz w:val="24"/>
          <w:szCs w:val="24"/>
        </w:rPr>
        <w:t>Acts 6:5–8</w:t>
      </w:r>
      <w:r w:rsidR="002170DB" w:rsidRPr="00BF12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369B919" w14:textId="088F9118" w:rsidR="00214A6B" w:rsidRDefault="002170DB" w:rsidP="00214A6B">
      <w:pPr>
        <w:pStyle w:val="ListParagraph"/>
        <w:numPr>
          <w:ilvl w:val="1"/>
          <w:numId w:val="2"/>
        </w:numPr>
        <w:tabs>
          <w:tab w:val="left" w:pos="45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BF1249">
        <w:rPr>
          <w:rFonts w:ascii="Times New Roman" w:hAnsi="Times New Roman" w:cs="Times New Roman"/>
          <w:b/>
          <w:bCs/>
          <w:sz w:val="20"/>
          <w:szCs w:val="20"/>
        </w:rPr>
        <w:t xml:space="preserve">The individuals – (acts 6:5) list these men and highlights </w:t>
      </w:r>
      <w:r w:rsidR="001C3F8B" w:rsidRPr="00BF1249">
        <w:rPr>
          <w:rFonts w:ascii="Times New Roman" w:hAnsi="Times New Roman" w:cs="Times New Roman"/>
          <w:sz w:val="20"/>
          <w:szCs w:val="20"/>
        </w:rPr>
        <w:t>Stephen was chosen because he was “full of faith and the Holy Spirit.”</w:t>
      </w:r>
    </w:p>
    <w:p w14:paraId="334E7665" w14:textId="49075FC7" w:rsidR="00214A6B" w:rsidRDefault="001C3F8B" w:rsidP="00214A6B">
      <w:pPr>
        <w:pStyle w:val="ListParagraph"/>
        <w:numPr>
          <w:ilvl w:val="0"/>
          <w:numId w:val="8"/>
        </w:numPr>
        <w:spacing w:after="0" w:line="240" w:lineRule="auto"/>
        <w:ind w:hanging="270"/>
        <w:jc w:val="both"/>
        <w:rPr>
          <w:rFonts w:ascii="Times New Roman" w:hAnsi="Times New Roman" w:cs="Times New Roman"/>
          <w:sz w:val="20"/>
          <w:szCs w:val="20"/>
        </w:rPr>
      </w:pPr>
      <w:r w:rsidRPr="00214A6B">
        <w:rPr>
          <w:rFonts w:ascii="Times New Roman" w:hAnsi="Times New Roman" w:cs="Times New Roman"/>
          <w:sz w:val="20"/>
          <w:szCs w:val="20"/>
        </w:rPr>
        <w:t xml:space="preserve">Though he was appointed to serve tables, his faithfulness led to </w:t>
      </w:r>
      <w:r w:rsidR="00214A6B" w:rsidRPr="00214A6B">
        <w:rPr>
          <w:rFonts w:ascii="Times New Roman" w:hAnsi="Times New Roman" w:cs="Times New Roman"/>
          <w:sz w:val="20"/>
          <w:szCs w:val="20"/>
        </w:rPr>
        <w:t>a miraculous</w:t>
      </w:r>
      <w:r w:rsidRPr="00214A6B">
        <w:rPr>
          <w:rFonts w:ascii="Times New Roman" w:hAnsi="Times New Roman" w:cs="Times New Roman"/>
          <w:sz w:val="20"/>
          <w:szCs w:val="20"/>
        </w:rPr>
        <w:t xml:space="preserve"> impact: </w:t>
      </w:r>
    </w:p>
    <w:p w14:paraId="4A2642A0" w14:textId="7F1A6981" w:rsidR="001C3F8B" w:rsidRPr="00214A6B" w:rsidRDefault="001C3F8B" w:rsidP="00214A6B">
      <w:pPr>
        <w:pStyle w:val="ListParagraph"/>
        <w:numPr>
          <w:ilvl w:val="0"/>
          <w:numId w:val="8"/>
        </w:numPr>
        <w:spacing w:after="0" w:line="240" w:lineRule="auto"/>
        <w:ind w:hanging="270"/>
        <w:jc w:val="both"/>
        <w:rPr>
          <w:rFonts w:ascii="Times New Roman" w:hAnsi="Times New Roman" w:cs="Times New Roman"/>
          <w:sz w:val="20"/>
          <w:szCs w:val="20"/>
        </w:rPr>
      </w:pPr>
      <w:r w:rsidRPr="00214A6B">
        <w:rPr>
          <w:rFonts w:ascii="Times New Roman" w:hAnsi="Times New Roman" w:cs="Times New Roman"/>
          <w:sz w:val="20"/>
          <w:szCs w:val="20"/>
        </w:rPr>
        <w:t>“Stephen, full of grace and power, was performing great wonders” (Acts 6:8).</w:t>
      </w:r>
    </w:p>
    <w:p w14:paraId="1890DE30" w14:textId="77777777" w:rsidR="00BF1249" w:rsidRPr="00BF1249" w:rsidRDefault="00BF1249" w:rsidP="00BF1249">
      <w:pPr>
        <w:spacing w:after="0" w:line="240" w:lineRule="auto"/>
        <w:ind w:left="90"/>
        <w:jc w:val="both"/>
        <w:rPr>
          <w:rFonts w:ascii="Times New Roman" w:hAnsi="Times New Roman" w:cs="Times New Roman"/>
          <w:sz w:val="16"/>
          <w:szCs w:val="16"/>
        </w:rPr>
      </w:pPr>
    </w:p>
    <w:p w14:paraId="43321D5B" w14:textId="55C8892E" w:rsidR="00BF1249" w:rsidRPr="00214A6B" w:rsidRDefault="00BF1249" w:rsidP="00214A6B">
      <w:pPr>
        <w:pStyle w:val="ListParagraph"/>
        <w:numPr>
          <w:ilvl w:val="1"/>
          <w:numId w:val="2"/>
        </w:numPr>
        <w:tabs>
          <w:tab w:val="left" w:pos="45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BF1249">
        <w:rPr>
          <w:rFonts w:ascii="Times New Roman" w:hAnsi="Times New Roman" w:cs="Times New Roman"/>
          <w:b/>
          <w:bCs/>
          <w:sz w:val="20"/>
          <w:szCs w:val="20"/>
        </w:rPr>
        <w:t>The installation</w:t>
      </w:r>
      <w:r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i/>
          <w:iCs/>
          <w:sz w:val="20"/>
          <w:szCs w:val="20"/>
        </w:rPr>
        <w:t>(V. 6) says the Apostles laid hands on them and commissioned them to this service.</w:t>
      </w:r>
    </w:p>
    <w:p w14:paraId="27E56977" w14:textId="77777777" w:rsidR="00BF1249" w:rsidRPr="00BF1249" w:rsidRDefault="00BF1249" w:rsidP="00BF1249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0B355BA5" w14:textId="77777777" w:rsidR="00CD3DD1" w:rsidRPr="00CD3DD1" w:rsidRDefault="00BF1249" w:rsidP="00214A6B">
      <w:pPr>
        <w:pStyle w:val="ListParagraph"/>
        <w:numPr>
          <w:ilvl w:val="1"/>
          <w:numId w:val="2"/>
        </w:numPr>
        <w:tabs>
          <w:tab w:val="left" w:pos="450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The Increase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(v.7) </w:t>
      </w:r>
      <w:r w:rsidR="00CD3DD1">
        <w:rPr>
          <w:rFonts w:ascii="Times New Roman" w:hAnsi="Times New Roman" w:cs="Times New Roman"/>
          <w:i/>
          <w:iCs/>
          <w:sz w:val="20"/>
          <w:szCs w:val="20"/>
        </w:rPr>
        <w:t xml:space="preserve">The Word of God spread, and the number </w:t>
      </w:r>
      <w:proofErr w:type="spellStart"/>
      <w:r w:rsidR="00CD3DD1">
        <w:rPr>
          <w:rFonts w:ascii="Times New Roman" w:hAnsi="Times New Roman" w:cs="Times New Roman"/>
          <w:i/>
          <w:iCs/>
          <w:sz w:val="20"/>
          <w:szCs w:val="20"/>
        </w:rPr>
        <w:t>f</w:t>
      </w:r>
      <w:proofErr w:type="spellEnd"/>
      <w:r w:rsidR="00CD3DD1">
        <w:rPr>
          <w:rFonts w:ascii="Times New Roman" w:hAnsi="Times New Roman" w:cs="Times New Roman"/>
          <w:i/>
          <w:iCs/>
          <w:sz w:val="20"/>
          <w:szCs w:val="20"/>
        </w:rPr>
        <w:t xml:space="preserve"> disciple increased rapidly because these willing servants – served in God’s strength. (This reminds us God is not asking for our ability, He is asking for our availability). </w:t>
      </w:r>
    </w:p>
    <w:p w14:paraId="197232C5" w14:textId="77777777" w:rsidR="00CD3DD1" w:rsidRDefault="00CD3DD1" w:rsidP="002170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1C3F8B" w:rsidRPr="00CD3DD1">
        <w:rPr>
          <w:rFonts w:ascii="Times New Roman" w:hAnsi="Times New Roman" w:cs="Times New Roman"/>
          <w:sz w:val="20"/>
          <w:szCs w:val="20"/>
        </w:rPr>
        <w:t>Ephesians 3:20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1C3F8B" w:rsidRPr="001C3F8B">
        <w:rPr>
          <w:rFonts w:ascii="Times New Roman" w:hAnsi="Times New Roman" w:cs="Times New Roman"/>
          <w:sz w:val="20"/>
          <w:szCs w:val="20"/>
        </w:rPr>
        <w:t>2 Corinthians 4:16</w:t>
      </w:r>
      <w:r>
        <w:rPr>
          <w:rFonts w:ascii="Times New Roman" w:hAnsi="Times New Roman" w:cs="Times New Roman"/>
          <w:sz w:val="20"/>
          <w:szCs w:val="20"/>
        </w:rPr>
        <w:t>; Isa. 40</w:t>
      </w:r>
      <w:r w:rsidR="001C3F8B" w:rsidRPr="001C3F8B">
        <w:rPr>
          <w:rFonts w:ascii="Times New Roman" w:hAnsi="Times New Roman" w:cs="Times New Roman"/>
          <w:sz w:val="20"/>
          <w:szCs w:val="20"/>
        </w:rPr>
        <w:t>:29–31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1C3F8B" w:rsidRPr="001C3F8B">
        <w:rPr>
          <w:rFonts w:ascii="Times New Roman" w:hAnsi="Times New Roman" w:cs="Times New Roman"/>
          <w:sz w:val="20"/>
          <w:szCs w:val="20"/>
        </w:rPr>
        <w:t>James 5:16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1C3F8B" w:rsidRPr="001C3F8B">
        <w:rPr>
          <w:rFonts w:ascii="Times New Roman" w:hAnsi="Times New Roman" w:cs="Times New Roman"/>
          <w:sz w:val="20"/>
          <w:szCs w:val="20"/>
        </w:rPr>
        <w:t>Colossians 1:29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300F91FC" w14:textId="0CE3343D" w:rsidR="001C3F8B" w:rsidRPr="001C3F8B" w:rsidRDefault="001C3F8B" w:rsidP="002170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sz w:val="20"/>
          <w:szCs w:val="20"/>
        </w:rPr>
        <w:br/>
      </w:r>
      <w:r w:rsidRPr="001C3F8B">
        <w:rPr>
          <w:rFonts w:ascii="Times New Roman" w:hAnsi="Times New Roman" w:cs="Times New Roman"/>
          <w:b/>
          <w:bCs/>
          <w:sz w:val="20"/>
          <w:szCs w:val="20"/>
        </w:rPr>
        <w:t>Peggy and Christine Smith</w:t>
      </w:r>
      <w:r w:rsidRPr="001C3F8B">
        <w:rPr>
          <w:rFonts w:ascii="Times New Roman" w:hAnsi="Times New Roman" w:cs="Times New Roman"/>
          <w:sz w:val="20"/>
          <w:szCs w:val="20"/>
        </w:rPr>
        <w:t>, aged 84 and 82, were prayer warriors whose faithful intercession sparked the Hebrides Revival (1949–1952). Though homebound, their spiritual influence shook the Scottish islands.</w:t>
      </w:r>
    </w:p>
    <w:p w14:paraId="67241FE1" w14:textId="427036F2" w:rsidR="001C3F8B" w:rsidRPr="001C3F8B" w:rsidRDefault="00CD3DD1" w:rsidP="002170DB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Your s</w:t>
      </w:r>
      <w:r w:rsidR="001C3F8B" w:rsidRPr="001C3F8B">
        <w:rPr>
          <w:rFonts w:ascii="Times New Roman" w:hAnsi="Times New Roman" w:cs="Times New Roman"/>
          <w:sz w:val="20"/>
          <w:szCs w:val="20"/>
        </w:rPr>
        <w:t>erving may look different than before — but your impact is just as great.</w:t>
      </w:r>
    </w:p>
    <w:p w14:paraId="6FE7E668" w14:textId="77777777" w:rsidR="001C3F8B" w:rsidRPr="001C3F8B" w:rsidRDefault="001C3F8B" w:rsidP="002170DB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C3F8B">
        <w:rPr>
          <w:rFonts w:ascii="Times New Roman" w:hAnsi="Times New Roman" w:cs="Times New Roman"/>
          <w:sz w:val="20"/>
          <w:szCs w:val="20"/>
        </w:rPr>
        <w:t>Prayer is</w:t>
      </w:r>
      <w:proofErr w:type="gramEnd"/>
      <w:r w:rsidRPr="001C3F8B">
        <w:rPr>
          <w:rFonts w:ascii="Times New Roman" w:hAnsi="Times New Roman" w:cs="Times New Roman"/>
          <w:sz w:val="20"/>
          <w:szCs w:val="20"/>
        </w:rPr>
        <w:t xml:space="preserve"> powerful </w:t>
      </w:r>
      <w:proofErr w:type="gramStart"/>
      <w:r w:rsidRPr="001C3F8B">
        <w:rPr>
          <w:rFonts w:ascii="Times New Roman" w:hAnsi="Times New Roman" w:cs="Times New Roman"/>
          <w:sz w:val="20"/>
          <w:szCs w:val="20"/>
        </w:rPr>
        <w:t>ministry</w:t>
      </w:r>
      <w:proofErr w:type="gramEnd"/>
      <w:r w:rsidRPr="001C3F8B">
        <w:rPr>
          <w:rFonts w:ascii="Times New Roman" w:hAnsi="Times New Roman" w:cs="Times New Roman"/>
          <w:sz w:val="20"/>
          <w:szCs w:val="20"/>
        </w:rPr>
        <w:t>.</w:t>
      </w:r>
    </w:p>
    <w:p w14:paraId="2E7F24A9" w14:textId="77777777" w:rsidR="001C3F8B" w:rsidRPr="001C3F8B" w:rsidRDefault="001C3F8B" w:rsidP="002170DB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sz w:val="20"/>
          <w:szCs w:val="20"/>
        </w:rPr>
        <w:t>Be faithful in intercession, mentoring, and spiritual encouragement.</w:t>
      </w:r>
    </w:p>
    <w:p w14:paraId="5EAE2B0E" w14:textId="65F8B9F4" w:rsidR="001C3F8B" w:rsidRPr="001C3F8B" w:rsidRDefault="001C3F8B" w:rsidP="002170D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8939383" w14:textId="77777777" w:rsidR="00F63E2F" w:rsidRPr="00F63E2F" w:rsidRDefault="001C3F8B" w:rsidP="00F63E2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3E2F">
        <w:rPr>
          <w:rFonts w:ascii="Times New Roman" w:hAnsi="Times New Roman" w:cs="Times New Roman"/>
          <w:b/>
          <w:bCs/>
          <w:sz w:val="24"/>
          <w:szCs w:val="24"/>
        </w:rPr>
        <w:t xml:space="preserve">Serving with </w:t>
      </w:r>
      <w:r w:rsidR="00F63E2F" w:rsidRPr="00F63E2F">
        <w:rPr>
          <w:rFonts w:ascii="Times New Roman" w:hAnsi="Times New Roman" w:cs="Times New Roman"/>
          <w:b/>
          <w:bCs/>
          <w:sz w:val="24"/>
          <w:szCs w:val="24"/>
          <w:u w:val="single"/>
        </w:rPr>
        <w:t>h</w:t>
      </w:r>
      <w:r w:rsidRPr="00F63E2F">
        <w:rPr>
          <w:rFonts w:ascii="Times New Roman" w:hAnsi="Times New Roman" w:cs="Times New Roman"/>
          <w:b/>
          <w:bCs/>
          <w:sz w:val="24"/>
          <w:szCs w:val="24"/>
          <w:u w:val="single"/>
        </w:rPr>
        <w:t>umility</w:t>
      </w:r>
      <w:r w:rsidRPr="00F63E2F">
        <w:rPr>
          <w:rFonts w:ascii="Times New Roman" w:hAnsi="Times New Roman" w:cs="Times New Roman"/>
          <w:b/>
          <w:bCs/>
          <w:sz w:val="24"/>
          <w:szCs w:val="24"/>
        </w:rPr>
        <w:t xml:space="preserve"> – Embracing the </w:t>
      </w:r>
      <w:r w:rsidR="00F63E2F" w:rsidRPr="00F63E2F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63E2F">
        <w:rPr>
          <w:rFonts w:ascii="Times New Roman" w:hAnsi="Times New Roman" w:cs="Times New Roman"/>
          <w:b/>
          <w:bCs/>
          <w:sz w:val="24"/>
          <w:szCs w:val="24"/>
        </w:rPr>
        <w:t xml:space="preserve">ole of a </w:t>
      </w:r>
      <w:r w:rsidR="00F63E2F" w:rsidRPr="00F63E2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63E2F">
        <w:rPr>
          <w:rFonts w:ascii="Times New Roman" w:hAnsi="Times New Roman" w:cs="Times New Roman"/>
          <w:b/>
          <w:bCs/>
          <w:sz w:val="24"/>
          <w:szCs w:val="24"/>
        </w:rPr>
        <w:t>ervant</w:t>
      </w:r>
      <w:r w:rsidR="00F63E2F" w:rsidRPr="00F63E2F">
        <w:rPr>
          <w:rFonts w:ascii="Times New Roman" w:hAnsi="Times New Roman" w:cs="Times New Roman"/>
          <w:b/>
          <w:bCs/>
          <w:sz w:val="24"/>
          <w:szCs w:val="24"/>
        </w:rPr>
        <w:t>: (</w:t>
      </w:r>
      <w:r w:rsidRPr="00F63E2F">
        <w:rPr>
          <w:rFonts w:ascii="Times New Roman" w:hAnsi="Times New Roman" w:cs="Times New Roman"/>
          <w:b/>
          <w:bCs/>
          <w:sz w:val="24"/>
          <w:szCs w:val="24"/>
        </w:rPr>
        <w:t>Acts 6:1–6</w:t>
      </w:r>
      <w:r w:rsidR="00F63E2F" w:rsidRPr="00F63E2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85CFB4E" w14:textId="0D9D5258" w:rsidR="00F63E2F" w:rsidRPr="00F63E2F" w:rsidRDefault="00F63E2F" w:rsidP="00F63E2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3E2F">
        <w:rPr>
          <w:rFonts w:ascii="Times New Roman" w:hAnsi="Times New Roman" w:cs="Times New Roman"/>
          <w:b/>
          <w:bCs/>
          <w:sz w:val="20"/>
          <w:szCs w:val="20"/>
        </w:rPr>
        <w:t xml:space="preserve">The Men selected - </w:t>
      </w:r>
      <w:r w:rsidR="001C3F8B" w:rsidRPr="00F63E2F">
        <w:rPr>
          <w:rFonts w:ascii="Times New Roman" w:hAnsi="Times New Roman" w:cs="Times New Roman"/>
          <w:sz w:val="20"/>
          <w:szCs w:val="20"/>
        </w:rPr>
        <w:t xml:space="preserve">The chosen men weren’t seeking recognition. </w:t>
      </w:r>
    </w:p>
    <w:p w14:paraId="7647F3E2" w14:textId="30736889" w:rsidR="00F63E2F" w:rsidRPr="00F63E2F" w:rsidRDefault="001C3F8B" w:rsidP="00F63E2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3E2F">
        <w:rPr>
          <w:rFonts w:ascii="Times New Roman" w:hAnsi="Times New Roman" w:cs="Times New Roman"/>
          <w:sz w:val="20"/>
          <w:szCs w:val="20"/>
        </w:rPr>
        <w:t xml:space="preserve">They served in unseen, humble roles. </w:t>
      </w:r>
      <w:r w:rsidR="00F63E2F" w:rsidRPr="00F63E2F">
        <w:rPr>
          <w:rFonts w:ascii="Times New Roman" w:hAnsi="Times New Roman" w:cs="Times New Roman"/>
          <w:sz w:val="20"/>
          <w:szCs w:val="20"/>
        </w:rPr>
        <w:t>Yet their names are etched in scripture forever.</w:t>
      </w:r>
    </w:p>
    <w:p w14:paraId="29462F3E" w14:textId="77777777" w:rsidR="00F63E2F" w:rsidRPr="00F63E2F" w:rsidRDefault="00F63E2F" w:rsidP="00F63E2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928A159" w14:textId="7E196B5C" w:rsidR="001C3F8B" w:rsidRDefault="001C3F8B" w:rsidP="00F63E2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3E2F">
        <w:rPr>
          <w:rFonts w:ascii="Times New Roman" w:hAnsi="Times New Roman" w:cs="Times New Roman"/>
          <w:sz w:val="20"/>
          <w:szCs w:val="20"/>
        </w:rPr>
        <w:t xml:space="preserve">Jesus modeled this servant leadership: </w:t>
      </w:r>
      <w:r w:rsidRPr="00F63E2F">
        <w:rPr>
          <w:rFonts w:ascii="Times New Roman" w:hAnsi="Times New Roman" w:cs="Times New Roman"/>
          <w:i/>
          <w:iCs/>
          <w:sz w:val="20"/>
          <w:szCs w:val="20"/>
        </w:rPr>
        <w:t>“The Son of Man came not to be served but to serve”</w:t>
      </w:r>
      <w:r w:rsidRPr="00F63E2F">
        <w:rPr>
          <w:rFonts w:ascii="Times New Roman" w:hAnsi="Times New Roman" w:cs="Times New Roman"/>
          <w:sz w:val="20"/>
          <w:szCs w:val="20"/>
        </w:rPr>
        <w:t xml:space="preserve"> (Mark 10:45).</w:t>
      </w:r>
    </w:p>
    <w:p w14:paraId="05CA9F09" w14:textId="77777777" w:rsidR="006578D2" w:rsidRPr="006578D2" w:rsidRDefault="006578D2" w:rsidP="006578D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6C2A5C2" w14:textId="0AADF171" w:rsidR="001C3F8B" w:rsidRDefault="006578D2" w:rsidP="000519A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78D2">
        <w:rPr>
          <w:rFonts w:ascii="Times New Roman" w:hAnsi="Times New Roman" w:cs="Times New Roman"/>
          <w:b/>
          <w:bCs/>
          <w:sz w:val="20"/>
          <w:szCs w:val="20"/>
        </w:rPr>
        <w:t xml:space="preserve">We should stay active in service to the Lord - </w:t>
      </w:r>
      <w:r w:rsidR="00F63E2F" w:rsidRPr="006578D2">
        <w:rPr>
          <w:rFonts w:ascii="Times New Roman" w:hAnsi="Times New Roman" w:cs="Times New Roman"/>
          <w:sz w:val="20"/>
          <w:szCs w:val="20"/>
        </w:rPr>
        <w:t xml:space="preserve">Challenge: Don’t shy away from a task that may seem menial, these </w:t>
      </w:r>
      <w:r w:rsidRPr="006578D2">
        <w:rPr>
          <w:rFonts w:ascii="Times New Roman" w:hAnsi="Times New Roman" w:cs="Times New Roman"/>
          <w:sz w:val="20"/>
          <w:szCs w:val="20"/>
        </w:rPr>
        <w:t xml:space="preserve">humble acts are filled with spiritual significance when done in Jesus’ name. </w:t>
      </w:r>
      <w:r w:rsidR="00F63E2F" w:rsidRPr="006578D2">
        <w:rPr>
          <w:rFonts w:ascii="Times New Roman" w:hAnsi="Times New Roman" w:cs="Times New Roman"/>
          <w:sz w:val="20"/>
          <w:szCs w:val="20"/>
        </w:rPr>
        <w:t>(</w:t>
      </w:r>
      <w:r w:rsidR="001C3F8B" w:rsidRPr="001C3F8B">
        <w:rPr>
          <w:rFonts w:ascii="Times New Roman" w:hAnsi="Times New Roman" w:cs="Times New Roman"/>
          <w:sz w:val="20"/>
          <w:szCs w:val="20"/>
        </w:rPr>
        <w:t>1 Peter 5:5</w:t>
      </w:r>
      <w:r w:rsidR="00F63E2F" w:rsidRPr="006578D2">
        <w:rPr>
          <w:rFonts w:ascii="Times New Roman" w:hAnsi="Times New Roman" w:cs="Times New Roman"/>
          <w:sz w:val="20"/>
          <w:szCs w:val="20"/>
        </w:rPr>
        <w:t xml:space="preserve">; Jn. </w:t>
      </w:r>
      <w:r w:rsidR="001C3F8B" w:rsidRPr="001C3F8B">
        <w:rPr>
          <w:rFonts w:ascii="Times New Roman" w:hAnsi="Times New Roman" w:cs="Times New Roman"/>
          <w:sz w:val="20"/>
          <w:szCs w:val="20"/>
        </w:rPr>
        <w:t>13:3–17</w:t>
      </w:r>
      <w:r w:rsidR="00F63E2F" w:rsidRPr="006578D2">
        <w:rPr>
          <w:rFonts w:ascii="Times New Roman" w:hAnsi="Times New Roman" w:cs="Times New Roman"/>
          <w:sz w:val="20"/>
          <w:szCs w:val="20"/>
        </w:rPr>
        <w:t xml:space="preserve">; </w:t>
      </w:r>
      <w:r w:rsidR="001C3F8B" w:rsidRPr="001C3F8B">
        <w:rPr>
          <w:rFonts w:ascii="Times New Roman" w:hAnsi="Times New Roman" w:cs="Times New Roman"/>
          <w:sz w:val="20"/>
          <w:szCs w:val="20"/>
        </w:rPr>
        <w:t>Luke 16:10</w:t>
      </w:r>
      <w:r w:rsidR="00F63E2F" w:rsidRPr="006578D2">
        <w:rPr>
          <w:rFonts w:ascii="Times New Roman" w:hAnsi="Times New Roman" w:cs="Times New Roman"/>
          <w:sz w:val="20"/>
          <w:szCs w:val="20"/>
        </w:rPr>
        <w:t xml:space="preserve">; </w:t>
      </w:r>
      <w:r w:rsidR="001C3F8B" w:rsidRPr="001C3F8B">
        <w:rPr>
          <w:rFonts w:ascii="Times New Roman" w:hAnsi="Times New Roman" w:cs="Times New Roman"/>
          <w:sz w:val="20"/>
          <w:szCs w:val="20"/>
        </w:rPr>
        <w:t>Matthew 10:42</w:t>
      </w:r>
      <w:r w:rsidR="00F63E2F" w:rsidRPr="006578D2">
        <w:rPr>
          <w:rFonts w:ascii="Times New Roman" w:hAnsi="Times New Roman" w:cs="Times New Roman"/>
          <w:sz w:val="20"/>
          <w:szCs w:val="20"/>
        </w:rPr>
        <w:t>; Ps</w:t>
      </w:r>
      <w:r w:rsidR="001C3F8B" w:rsidRPr="001C3F8B">
        <w:rPr>
          <w:rFonts w:ascii="Times New Roman" w:hAnsi="Times New Roman" w:cs="Times New Roman"/>
          <w:sz w:val="20"/>
          <w:szCs w:val="20"/>
        </w:rPr>
        <w:t>alm 84:10</w:t>
      </w:r>
      <w:r w:rsidR="00F63E2F" w:rsidRPr="006578D2">
        <w:rPr>
          <w:rFonts w:ascii="Times New Roman" w:hAnsi="Times New Roman" w:cs="Times New Roman"/>
          <w:sz w:val="20"/>
          <w:szCs w:val="20"/>
        </w:rPr>
        <w:t xml:space="preserve">; </w:t>
      </w:r>
      <w:r w:rsidR="001C3F8B" w:rsidRPr="001C3F8B">
        <w:rPr>
          <w:rFonts w:ascii="Times New Roman" w:hAnsi="Times New Roman" w:cs="Times New Roman"/>
          <w:sz w:val="20"/>
          <w:szCs w:val="20"/>
        </w:rPr>
        <w:t>1 Corinthians 15:58</w:t>
      </w:r>
      <w:r w:rsidR="00F63E2F" w:rsidRPr="006578D2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60025D41" w14:textId="77777777" w:rsidR="006578D2" w:rsidRPr="006578D2" w:rsidRDefault="006578D2" w:rsidP="006578D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736A24C" w14:textId="0DCC229B" w:rsidR="006578D2" w:rsidRPr="006578D2" w:rsidRDefault="006578D2" w:rsidP="000519A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We should serve Christ wholeheartedly to the end, no matter what that entail. </w:t>
      </w:r>
      <w:r>
        <w:rPr>
          <w:rFonts w:ascii="Times New Roman" w:hAnsi="Times New Roman" w:cs="Times New Roman"/>
          <w:i/>
          <w:iCs/>
          <w:sz w:val="20"/>
          <w:szCs w:val="20"/>
        </w:rPr>
        <w:t>Doing so, you are leaving a legacy and a spiritual legacy of servanthood.</w:t>
      </w:r>
    </w:p>
    <w:p w14:paraId="445DAF76" w14:textId="6B584A2E" w:rsidR="001C3F8B" w:rsidRPr="001C3F8B" w:rsidRDefault="001C3F8B" w:rsidP="00F63E2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b/>
          <w:bCs/>
          <w:sz w:val="20"/>
          <w:szCs w:val="20"/>
        </w:rPr>
        <w:t>Corrie ten Boom</w:t>
      </w:r>
      <w:r w:rsidRPr="001C3F8B">
        <w:rPr>
          <w:rFonts w:ascii="Times New Roman" w:hAnsi="Times New Roman" w:cs="Times New Roman"/>
          <w:sz w:val="20"/>
          <w:szCs w:val="20"/>
        </w:rPr>
        <w:t>, who began international ministry in her 60s and served faithfully into her 80s—even after a series of strokes—reminds us that God’s usefulness does not diminish with age.</w:t>
      </w:r>
    </w:p>
    <w:p w14:paraId="6405F962" w14:textId="77777777" w:rsidR="001C3F8B" w:rsidRPr="001C3F8B" w:rsidRDefault="001C3F8B" w:rsidP="00F63E2F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sz w:val="20"/>
          <w:szCs w:val="20"/>
        </w:rPr>
        <w:t>Embrace every opportunity, big or small, as kingdom work.</w:t>
      </w:r>
    </w:p>
    <w:p w14:paraId="3228DE34" w14:textId="77777777" w:rsidR="00214A6B" w:rsidRDefault="001C3F8B" w:rsidP="00CF462C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sz w:val="20"/>
          <w:szCs w:val="20"/>
        </w:rPr>
        <w:t>Model servanthood for the next generation.</w:t>
      </w:r>
      <w:r w:rsidR="00214A6B" w:rsidRPr="00214A6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1EB700" w14:textId="1EA81B37" w:rsidR="001C3F8B" w:rsidRPr="001C3F8B" w:rsidRDefault="001C3F8B" w:rsidP="00CF462C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sz w:val="20"/>
          <w:szCs w:val="20"/>
        </w:rPr>
        <w:t>Your faithful presence and joyful humility shape the culture of your church.</w:t>
      </w:r>
    </w:p>
    <w:p w14:paraId="005F6241" w14:textId="74F62662" w:rsidR="001C3F8B" w:rsidRPr="001C3F8B" w:rsidRDefault="001C3F8B" w:rsidP="006578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3F8B">
        <w:rPr>
          <w:rFonts w:ascii="Times New Roman" w:hAnsi="Times New Roman" w:cs="Times New Roman"/>
          <w:i/>
          <w:iCs/>
          <w:sz w:val="20"/>
          <w:szCs w:val="20"/>
        </w:rPr>
        <w:t>“As long as you’ve got a breath in you, God’s got a job for you to do.”</w:t>
      </w:r>
      <w:r w:rsidRPr="001C3F8B">
        <w:rPr>
          <w:rFonts w:ascii="Times New Roman" w:hAnsi="Times New Roman" w:cs="Times New Roman"/>
          <w:sz w:val="20"/>
          <w:szCs w:val="20"/>
        </w:rPr>
        <w:t xml:space="preserve"> — James Merritt</w:t>
      </w:r>
    </w:p>
    <w:p w14:paraId="664916A0" w14:textId="222B84C6" w:rsidR="001C3F8B" w:rsidRPr="001C3F8B" w:rsidRDefault="001C3F8B" w:rsidP="006578D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AF3BBE6" w14:textId="087255DA" w:rsidR="00D92F55" w:rsidRPr="001C3F8B" w:rsidRDefault="001C3F8B" w:rsidP="00214A6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F8B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="006578D2" w:rsidRPr="006578D2">
        <w:rPr>
          <w:rFonts w:ascii="Times New Roman" w:hAnsi="Times New Roman" w:cs="Times New Roman"/>
          <w:i/>
          <w:iCs/>
          <w:sz w:val="24"/>
          <w:szCs w:val="24"/>
        </w:rPr>
        <w:t xml:space="preserve">You are </w:t>
      </w:r>
      <w:r w:rsidRPr="001C3F8B">
        <w:rPr>
          <w:rFonts w:ascii="Times New Roman" w:hAnsi="Times New Roman" w:cs="Times New Roman"/>
          <w:i/>
          <w:iCs/>
          <w:sz w:val="20"/>
          <w:szCs w:val="20"/>
        </w:rPr>
        <w:t xml:space="preserve">Still Called, Still </w:t>
      </w:r>
      <w:r w:rsidR="006578D2" w:rsidRPr="001C3F8B">
        <w:rPr>
          <w:rFonts w:ascii="Times New Roman" w:hAnsi="Times New Roman" w:cs="Times New Roman"/>
          <w:i/>
          <w:iCs/>
          <w:sz w:val="20"/>
          <w:szCs w:val="20"/>
        </w:rPr>
        <w:t>Sent</w:t>
      </w:r>
      <w:r w:rsidR="006578D2" w:rsidRPr="006578D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6578D2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1C3F8B">
        <w:rPr>
          <w:rFonts w:ascii="Times New Roman" w:hAnsi="Times New Roman" w:cs="Times New Roman"/>
          <w:sz w:val="20"/>
          <w:szCs w:val="20"/>
        </w:rPr>
        <w:t>Psalm 71:18</w:t>
      </w:r>
      <w:r w:rsidR="006578D2">
        <w:rPr>
          <w:rFonts w:ascii="Times New Roman" w:hAnsi="Times New Roman" w:cs="Times New Roman"/>
          <w:sz w:val="20"/>
          <w:szCs w:val="20"/>
        </w:rPr>
        <w:t xml:space="preserve">; </w:t>
      </w:r>
      <w:r w:rsidRPr="001C3F8B">
        <w:rPr>
          <w:rFonts w:ascii="Times New Roman" w:hAnsi="Times New Roman" w:cs="Times New Roman"/>
          <w:sz w:val="20"/>
          <w:szCs w:val="20"/>
        </w:rPr>
        <w:t>Psalm 92:13–15</w:t>
      </w:r>
      <w:r w:rsidR="006578D2">
        <w:rPr>
          <w:rFonts w:ascii="Times New Roman" w:hAnsi="Times New Roman" w:cs="Times New Roman"/>
          <w:sz w:val="20"/>
          <w:szCs w:val="20"/>
        </w:rPr>
        <w:t>)</w:t>
      </w:r>
      <w:r w:rsidRPr="001C3F8B">
        <w:rPr>
          <w:rFonts w:ascii="Times New Roman" w:hAnsi="Times New Roman" w:cs="Times New Roman"/>
          <w:sz w:val="20"/>
          <w:szCs w:val="20"/>
        </w:rPr>
        <w:t xml:space="preserve"> Let your motto be: </w:t>
      </w:r>
      <w:r w:rsidRPr="001C3F8B">
        <w:rPr>
          <w:rFonts w:ascii="Times New Roman" w:hAnsi="Times New Roman" w:cs="Times New Roman"/>
          <w:i/>
          <w:iCs/>
          <w:sz w:val="20"/>
          <w:szCs w:val="20"/>
        </w:rPr>
        <w:t>“The rest of my life will be the best of my life in service to Christ.”</w:t>
      </w:r>
      <w:r w:rsidR="006578D2">
        <w:rPr>
          <w:rFonts w:ascii="Times New Roman" w:hAnsi="Times New Roman" w:cs="Times New Roman"/>
          <w:i/>
          <w:iCs/>
          <w:sz w:val="20"/>
          <w:szCs w:val="20"/>
        </w:rPr>
        <w:t xml:space="preserve"> (Mt. 25:21)</w:t>
      </w:r>
      <w:r w:rsidR="00214A6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sectPr w:rsidR="00D92F55" w:rsidRPr="001C3F8B" w:rsidSect="001917B3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9F7"/>
    <w:multiLevelType w:val="multilevel"/>
    <w:tmpl w:val="48FC3F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A3E64"/>
    <w:multiLevelType w:val="hybridMultilevel"/>
    <w:tmpl w:val="EE3888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E6E0F"/>
    <w:multiLevelType w:val="hybridMultilevel"/>
    <w:tmpl w:val="C02047DE"/>
    <w:lvl w:ilvl="0" w:tplc="962ECCE2">
      <w:start w:val="1"/>
      <w:numFmt w:val="upperLetter"/>
      <w:lvlText w:val="%1."/>
      <w:lvlJc w:val="left"/>
      <w:pPr>
        <w:ind w:left="450" w:hanging="360"/>
      </w:pPr>
      <w:rPr>
        <w:rFonts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389D16E1"/>
    <w:multiLevelType w:val="multilevel"/>
    <w:tmpl w:val="D02CA1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0" w:hanging="360"/>
      </w:pPr>
      <w:rPr>
        <w:rFonts w:hint="default"/>
        <w:b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FE279D"/>
    <w:multiLevelType w:val="hybridMultilevel"/>
    <w:tmpl w:val="377AB696"/>
    <w:lvl w:ilvl="0" w:tplc="D696D12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BF5699"/>
    <w:multiLevelType w:val="hybridMultilevel"/>
    <w:tmpl w:val="9E00D3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3D620D"/>
    <w:multiLevelType w:val="multilevel"/>
    <w:tmpl w:val="C04834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3175E7"/>
    <w:multiLevelType w:val="multilevel"/>
    <w:tmpl w:val="CE18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E1184C"/>
    <w:multiLevelType w:val="multilevel"/>
    <w:tmpl w:val="7C7292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475EFC"/>
    <w:multiLevelType w:val="hybridMultilevel"/>
    <w:tmpl w:val="0C2A11E2"/>
    <w:lvl w:ilvl="0" w:tplc="7B561BBA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8589500">
    <w:abstractNumId w:val="8"/>
  </w:num>
  <w:num w:numId="2" w16cid:durableId="2009096503">
    <w:abstractNumId w:val="3"/>
  </w:num>
  <w:num w:numId="3" w16cid:durableId="1222597331">
    <w:abstractNumId w:val="6"/>
  </w:num>
  <w:num w:numId="4" w16cid:durableId="1528643376">
    <w:abstractNumId w:val="0"/>
  </w:num>
  <w:num w:numId="5" w16cid:durableId="177430271">
    <w:abstractNumId w:val="7"/>
  </w:num>
  <w:num w:numId="6" w16cid:durableId="1802722312">
    <w:abstractNumId w:val="4"/>
  </w:num>
  <w:num w:numId="7" w16cid:durableId="2062943340">
    <w:abstractNumId w:val="2"/>
  </w:num>
  <w:num w:numId="8" w16cid:durableId="69931657">
    <w:abstractNumId w:val="5"/>
  </w:num>
  <w:num w:numId="9" w16cid:durableId="1792478493">
    <w:abstractNumId w:val="9"/>
  </w:num>
  <w:num w:numId="10" w16cid:durableId="349918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F8B"/>
    <w:rsid w:val="0001575F"/>
    <w:rsid w:val="001917B3"/>
    <w:rsid w:val="001C3F8B"/>
    <w:rsid w:val="00214A6B"/>
    <w:rsid w:val="002170DB"/>
    <w:rsid w:val="006578D2"/>
    <w:rsid w:val="00BF1249"/>
    <w:rsid w:val="00CD3DD1"/>
    <w:rsid w:val="00D65EAF"/>
    <w:rsid w:val="00D92F55"/>
    <w:rsid w:val="00F5719F"/>
    <w:rsid w:val="00F6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04428"/>
  <w15:chartTrackingRefBased/>
  <w15:docId w15:val="{95B428A5-0144-440F-B9D4-D39ABF60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F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F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F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F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F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F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F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F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F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F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F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2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2</cp:revision>
  <cp:lastPrinted>2025-05-28T14:09:00Z</cp:lastPrinted>
  <dcterms:created xsi:type="dcterms:W3CDTF">2025-05-27T19:31:00Z</dcterms:created>
  <dcterms:modified xsi:type="dcterms:W3CDTF">2025-05-28T14:10:00Z</dcterms:modified>
</cp:coreProperties>
</file>