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3B9D8" w14:textId="77777777" w:rsidR="00D23D33" w:rsidRPr="00D23D33" w:rsidRDefault="00D23D33" w:rsidP="00D23D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D33">
        <w:rPr>
          <w:rFonts w:ascii="Times New Roman" w:hAnsi="Times New Roman" w:cs="Times New Roman"/>
          <w:b/>
          <w:bCs/>
          <w:sz w:val="24"/>
          <w:szCs w:val="24"/>
        </w:rPr>
        <w:t>Pray Like Moses (4)</w:t>
      </w:r>
    </w:p>
    <w:p w14:paraId="2B5D636B" w14:textId="77777777" w:rsidR="00D23D33" w:rsidRPr="00D23D33" w:rsidRDefault="00D23D33" w:rsidP="00D23D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b/>
          <w:bCs/>
          <w:sz w:val="24"/>
          <w:szCs w:val="24"/>
        </w:rPr>
        <w:t>“Standing in the Breach”</w:t>
      </w:r>
      <w:r w:rsidRPr="00D23D33">
        <w:rPr>
          <w:rFonts w:ascii="Times New Roman" w:hAnsi="Times New Roman" w:cs="Times New Roman"/>
          <w:sz w:val="24"/>
          <w:szCs w:val="24"/>
        </w:rPr>
        <w:br/>
      </w:r>
      <w:r w:rsidRPr="00D23D33">
        <w:rPr>
          <w:rFonts w:ascii="Times New Roman" w:hAnsi="Times New Roman" w:cs="Times New Roman"/>
          <w:i/>
          <w:iCs/>
          <w:sz w:val="24"/>
          <w:szCs w:val="24"/>
        </w:rPr>
        <w:t>Exodus 32:7–14</w:t>
      </w:r>
    </w:p>
    <w:p w14:paraId="38BBD271" w14:textId="6B87C049" w:rsidR="00D23D33" w:rsidRPr="00D23D33" w:rsidRDefault="00D23D33" w:rsidP="00D23D3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8851956" w14:textId="41F776DC" w:rsidR="00D23D33" w:rsidRPr="00D23D33" w:rsidRDefault="00D23D33" w:rsidP="00D23D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23D33">
        <w:rPr>
          <w:rFonts w:ascii="Times New Roman" w:hAnsi="Times New Roman" w:cs="Times New Roman"/>
          <w:sz w:val="24"/>
          <w:szCs w:val="24"/>
        </w:rPr>
        <w:t>If you’ve ever messed up—big or small—</w:t>
      </w:r>
      <w:r>
        <w:rPr>
          <w:rFonts w:ascii="Times New Roman" w:hAnsi="Times New Roman" w:cs="Times New Roman"/>
          <w:sz w:val="24"/>
          <w:szCs w:val="24"/>
        </w:rPr>
        <w:t xml:space="preserve">or know someone who did </w:t>
      </w:r>
      <w:r w:rsidRPr="00D23D33">
        <w:rPr>
          <w:rFonts w:ascii="Times New Roman" w:hAnsi="Times New Roman" w:cs="Times New Roman"/>
          <w:sz w:val="24"/>
          <w:szCs w:val="24"/>
        </w:rPr>
        <w:t>and wondered whether there was any hope, then today’s message is for you. We’re going to look at one of the greatest moments of intercession in all Scripture:</w:t>
      </w:r>
    </w:p>
    <w:p w14:paraId="2517AB7E" w14:textId="6350A391" w:rsidR="00D23D33" w:rsidRPr="00D23D33" w:rsidRDefault="00D23D33" w:rsidP="00D23D33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sz w:val="24"/>
          <w:szCs w:val="24"/>
        </w:rPr>
        <w:t>Israel sinned greatly at Mount Sinai by worshiping a golden calf.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D33">
        <w:rPr>
          <w:rFonts w:ascii="Times New Roman" w:hAnsi="Times New Roman" w:cs="Times New Roman"/>
          <w:sz w:val="24"/>
          <w:szCs w:val="24"/>
        </w:rPr>
        <w:t>God’s wrath burned, threatening to destroy the nation.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D33">
        <w:rPr>
          <w:rFonts w:ascii="Times New Roman" w:hAnsi="Times New Roman" w:cs="Times New Roman"/>
          <w:sz w:val="24"/>
          <w:szCs w:val="24"/>
        </w:rPr>
        <w:t xml:space="preserve">Moses </w:t>
      </w:r>
      <w:r w:rsidRPr="00D23D33">
        <w:rPr>
          <w:rFonts w:ascii="Times New Roman" w:hAnsi="Times New Roman" w:cs="Times New Roman"/>
          <w:i/>
          <w:iCs/>
          <w:sz w:val="24"/>
          <w:szCs w:val="24"/>
        </w:rPr>
        <w:t>“stood in the breach”</w:t>
      </w:r>
      <w:r w:rsidRPr="00D23D33">
        <w:rPr>
          <w:rFonts w:ascii="Times New Roman" w:hAnsi="Times New Roman" w:cs="Times New Roman"/>
          <w:sz w:val="24"/>
          <w:szCs w:val="24"/>
        </w:rPr>
        <w:t xml:space="preserve"> (Ps. 106:23), pleading for mercy.</w:t>
      </w:r>
    </w:p>
    <w:p w14:paraId="181AD0BA" w14:textId="10D66D13" w:rsidR="00D23D33" w:rsidRPr="00D23D33" w:rsidRDefault="00D23D33" w:rsidP="00D23D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</w:t>
      </w:r>
      <w:r w:rsidRPr="00D23D33">
        <w:rPr>
          <w:rFonts w:ascii="Times New Roman" w:hAnsi="Times New Roman" w:cs="Times New Roman"/>
          <w:sz w:val="24"/>
          <w:szCs w:val="24"/>
        </w:rPr>
        <w:t xml:space="preserve">esson: Even when people fail, prayer can make </w:t>
      </w:r>
      <w:proofErr w:type="gramStart"/>
      <w:r w:rsidRPr="00D23D33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23D33">
        <w:rPr>
          <w:rFonts w:ascii="Times New Roman" w:hAnsi="Times New Roman" w:cs="Times New Roman"/>
          <w:sz w:val="24"/>
          <w:szCs w:val="24"/>
        </w:rPr>
        <w:t xml:space="preserve"> difference.</w:t>
      </w:r>
    </w:p>
    <w:p w14:paraId="57C61BC7" w14:textId="0D232A7A" w:rsidR="00D23D33" w:rsidRPr="00D23D33" w:rsidRDefault="00D23D33" w:rsidP="00D23D3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6248193" w14:textId="2B85386D" w:rsidR="00D23D33" w:rsidRPr="00D23D33" w:rsidRDefault="00D23D33" w:rsidP="00D23D3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23D33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 xml:space="preserve">eed for </w:t>
      </w:r>
      <w:r w:rsidRPr="008B353D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8B353D">
        <w:rPr>
          <w:rFonts w:ascii="Times New Roman" w:hAnsi="Times New Roman" w:cs="Times New Roman"/>
          <w:b/>
          <w:bCs/>
          <w:sz w:val="24"/>
          <w:szCs w:val="24"/>
          <w:u w:val="single"/>
        </w:rPr>
        <w:t>ntercession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 xml:space="preserve"> – The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 xml:space="preserve">risis of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 xml:space="preserve">dolatry and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>rath</w:t>
      </w:r>
      <w:r w:rsidR="008B353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B50BDF" w14:textId="0136DCC7" w:rsidR="008B353D" w:rsidRPr="008B353D" w:rsidRDefault="00D23D33" w:rsidP="008B353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53D">
        <w:rPr>
          <w:rFonts w:ascii="Times New Roman" w:hAnsi="Times New Roman" w:cs="Times New Roman"/>
          <w:b/>
          <w:bCs/>
          <w:sz w:val="24"/>
          <w:szCs w:val="24"/>
        </w:rPr>
        <w:t xml:space="preserve">While Moses met with God </w:t>
      </w:r>
      <w:r w:rsidRPr="008B353D">
        <w:rPr>
          <w:rFonts w:ascii="Times New Roman" w:hAnsi="Times New Roman" w:cs="Times New Roman"/>
          <w:b/>
          <w:bCs/>
          <w:sz w:val="24"/>
          <w:szCs w:val="24"/>
        </w:rPr>
        <w:t>Ex. 32:7–8</w:t>
      </w:r>
      <w:r w:rsidRPr="008B353D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218BCDE7" w14:textId="006A0B39" w:rsidR="00D23D33" w:rsidRPr="008B353D" w:rsidRDefault="008B353D" w:rsidP="008B353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 told Moses to go back down </w:t>
      </w:r>
      <w:r w:rsidR="00D23D33" w:rsidRPr="008B353D">
        <w:rPr>
          <w:rFonts w:ascii="Times New Roman" w:hAnsi="Times New Roman" w:cs="Times New Roman"/>
          <w:sz w:val="24"/>
          <w:szCs w:val="24"/>
        </w:rPr>
        <w:t>“Your people… have corrupted themselves.”</w:t>
      </w:r>
    </w:p>
    <w:p w14:paraId="0B66E72B" w14:textId="5478B53C" w:rsidR="00D23D33" w:rsidRPr="008B353D" w:rsidRDefault="00D23D33" w:rsidP="008B353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53D">
        <w:rPr>
          <w:rFonts w:ascii="Times New Roman" w:hAnsi="Times New Roman" w:cs="Times New Roman"/>
          <w:sz w:val="24"/>
          <w:szCs w:val="24"/>
        </w:rPr>
        <w:t>Idolatry at Sinai; Israel turns quickly to sin.</w:t>
      </w:r>
    </w:p>
    <w:p w14:paraId="36B01B36" w14:textId="77777777" w:rsidR="008B353D" w:rsidRDefault="00D23D33" w:rsidP="008B353D">
      <w:pPr>
        <w:numPr>
          <w:ilvl w:val="0"/>
          <w:numId w:val="9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sz w:val="24"/>
          <w:szCs w:val="24"/>
        </w:rPr>
        <w:t xml:space="preserve">Ex. 32:9–10 – God calls them </w:t>
      </w:r>
      <w:r w:rsidR="008B353D">
        <w:rPr>
          <w:rFonts w:ascii="Times New Roman" w:hAnsi="Times New Roman" w:cs="Times New Roman"/>
          <w:sz w:val="24"/>
          <w:szCs w:val="24"/>
        </w:rPr>
        <w:t xml:space="preserve">Moses people and </w:t>
      </w:r>
      <w:r w:rsidRPr="00D23D33">
        <w:rPr>
          <w:rFonts w:ascii="Times New Roman" w:hAnsi="Times New Roman" w:cs="Times New Roman"/>
          <w:sz w:val="24"/>
          <w:szCs w:val="24"/>
        </w:rPr>
        <w:t>“stiff-necked,” threatens destruction, and offers to start anew with Moses.</w:t>
      </w:r>
    </w:p>
    <w:p w14:paraId="10EFDD31" w14:textId="24DCAF63" w:rsidR="00D23D33" w:rsidRPr="00D23D33" w:rsidRDefault="008B353D" w:rsidP="008B353D">
      <w:pPr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D23D33" w:rsidRPr="00D23D33">
        <w:rPr>
          <w:rFonts w:ascii="Times New Roman" w:hAnsi="Times New Roman" w:cs="Times New Roman"/>
          <w:sz w:val="24"/>
          <w:szCs w:val="24"/>
        </w:rPr>
        <w:t>ike a corporate scandal damaging reputation—not just individuals, but the whole organization.</w:t>
      </w:r>
    </w:p>
    <w:p w14:paraId="7D6804A1" w14:textId="77777777" w:rsidR="008B353D" w:rsidRPr="008B353D" w:rsidRDefault="008B353D" w:rsidP="008B353D">
      <w:pPr>
        <w:tabs>
          <w:tab w:val="num" w:pos="720"/>
        </w:tabs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5D05656F" w14:textId="2BC4AF0A" w:rsidR="00D23D33" w:rsidRPr="008B353D" w:rsidRDefault="00D23D33" w:rsidP="008B353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53D">
        <w:rPr>
          <w:rFonts w:ascii="Times New Roman" w:hAnsi="Times New Roman" w:cs="Times New Roman"/>
          <w:b/>
          <w:bCs/>
          <w:sz w:val="24"/>
          <w:szCs w:val="24"/>
        </w:rPr>
        <w:t>Ps. 106:23</w:t>
      </w:r>
      <w:r w:rsidRPr="008B353D">
        <w:rPr>
          <w:rFonts w:ascii="Times New Roman" w:hAnsi="Times New Roman" w:cs="Times New Roman"/>
          <w:sz w:val="24"/>
          <w:szCs w:val="24"/>
        </w:rPr>
        <w:t xml:space="preserve"> – Moses “stood in the breach” like a soldier at a broken wall, shielding the people.</w:t>
      </w:r>
    </w:p>
    <w:p w14:paraId="33113BDA" w14:textId="757BC23A" w:rsidR="00D23D33" w:rsidRPr="00D23D33" w:rsidRDefault="00D23D33" w:rsidP="00D23D3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31DC95" w14:textId="30D28796" w:rsidR="00D23D33" w:rsidRDefault="00D23D33" w:rsidP="008B353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B353D">
        <w:rPr>
          <w:rFonts w:ascii="Times New Roman" w:hAnsi="Times New Roman" w:cs="Times New Roman"/>
          <w:b/>
          <w:bCs/>
          <w:sz w:val="24"/>
          <w:szCs w:val="24"/>
        </w:rPr>
        <w:t xml:space="preserve">Moses’ </w:t>
      </w:r>
      <w:r w:rsidR="008B353D" w:rsidRPr="00367FF3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367FF3">
        <w:rPr>
          <w:rFonts w:ascii="Times New Roman" w:hAnsi="Times New Roman" w:cs="Times New Roman"/>
          <w:b/>
          <w:bCs/>
          <w:sz w:val="24"/>
          <w:szCs w:val="24"/>
          <w:u w:val="single"/>
        </w:rPr>
        <w:t>old</w:t>
      </w:r>
      <w:r w:rsidRPr="008B353D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8B353D" w:rsidRPr="00367FF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67FF3">
        <w:rPr>
          <w:rFonts w:ascii="Times New Roman" w:hAnsi="Times New Roman" w:cs="Times New Roman"/>
          <w:b/>
          <w:bCs/>
          <w:sz w:val="24"/>
          <w:szCs w:val="24"/>
        </w:rPr>
        <w:t>elfless</w:t>
      </w:r>
      <w:r w:rsidRPr="008B35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353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B353D">
        <w:rPr>
          <w:rFonts w:ascii="Times New Roman" w:hAnsi="Times New Roman" w:cs="Times New Roman"/>
          <w:b/>
          <w:bCs/>
          <w:sz w:val="24"/>
          <w:szCs w:val="24"/>
        </w:rPr>
        <w:t xml:space="preserve">ntercession – Appealing to God’s </w:t>
      </w:r>
      <w:r w:rsidR="008B353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8B353D">
        <w:rPr>
          <w:rFonts w:ascii="Times New Roman" w:hAnsi="Times New Roman" w:cs="Times New Roman"/>
          <w:b/>
          <w:bCs/>
          <w:sz w:val="24"/>
          <w:szCs w:val="24"/>
        </w:rPr>
        <w:t>lory</w:t>
      </w:r>
      <w:r w:rsidR="008B353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C532EA1" w14:textId="77777777" w:rsidR="008B353D" w:rsidRDefault="008B353D" w:rsidP="008B353D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lesser man might have taken God up on His offer –</w:t>
      </w:r>
    </w:p>
    <w:p w14:paraId="51F1300C" w14:textId="77777777" w:rsidR="00985A55" w:rsidRDefault="008B353D" w:rsidP="00985A5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>Moses loved his people</w:t>
      </w:r>
      <w:r w:rsidR="00985A55">
        <w:rPr>
          <w:rFonts w:ascii="Times New Roman" w:hAnsi="Times New Roman" w:cs="Times New Roman"/>
          <w:sz w:val="24"/>
          <w:szCs w:val="24"/>
        </w:rPr>
        <w:t xml:space="preserve"> sinful as they were.</w:t>
      </w:r>
    </w:p>
    <w:p w14:paraId="2ACBB285" w14:textId="638C57C7" w:rsidR="00985A55" w:rsidRPr="00985A55" w:rsidRDefault="00985A55" w:rsidP="00985A5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>Moses showed a holy boldness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75529" w14:textId="4CD1E1AE" w:rsidR="00D23D33" w:rsidRPr="00985A55" w:rsidRDefault="00D23D33" w:rsidP="00985A5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376">
        <w:rPr>
          <w:rFonts w:ascii="Times New Roman" w:hAnsi="Times New Roman" w:cs="Times New Roman"/>
          <w:sz w:val="24"/>
          <w:szCs w:val="24"/>
        </w:rPr>
        <w:t>Ex. 32:11–13</w:t>
      </w:r>
      <w:r w:rsidRPr="00985A55">
        <w:rPr>
          <w:rFonts w:ascii="Times New Roman" w:hAnsi="Times New Roman" w:cs="Times New Roman"/>
          <w:sz w:val="24"/>
          <w:szCs w:val="24"/>
        </w:rPr>
        <w:t xml:space="preserve"> – Moses pleads:</w:t>
      </w:r>
      <w:r w:rsidR="00985A55">
        <w:rPr>
          <w:rFonts w:ascii="Times New Roman" w:hAnsi="Times New Roman" w:cs="Times New Roman"/>
          <w:sz w:val="24"/>
          <w:szCs w:val="24"/>
        </w:rPr>
        <w:t xml:space="preserve"> </w:t>
      </w:r>
      <w:r w:rsidRPr="00985A55">
        <w:rPr>
          <w:rFonts w:ascii="Times New Roman" w:hAnsi="Times New Roman" w:cs="Times New Roman"/>
          <w:i/>
          <w:iCs/>
          <w:sz w:val="24"/>
          <w:szCs w:val="24"/>
        </w:rPr>
        <w:t>“Turn from Your fierce wrath… Remember Abraham, Isaac, and Israel, Your servants…”</w:t>
      </w:r>
    </w:p>
    <w:p w14:paraId="77EAF84F" w14:textId="01FDD99B" w:rsidR="00D23D33" w:rsidRPr="00985A55" w:rsidRDefault="00D23D33" w:rsidP="00985A5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>Two appeals:</w:t>
      </w:r>
    </w:p>
    <w:p w14:paraId="134F4A21" w14:textId="77777777" w:rsidR="00985A55" w:rsidRDefault="00D23D33" w:rsidP="00985A55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b/>
          <w:bCs/>
          <w:sz w:val="24"/>
          <w:szCs w:val="24"/>
        </w:rPr>
        <w:t>God’s reputation</w:t>
      </w:r>
      <w:r w:rsidRPr="00985A55">
        <w:rPr>
          <w:rFonts w:ascii="Times New Roman" w:hAnsi="Times New Roman" w:cs="Times New Roman"/>
          <w:sz w:val="24"/>
          <w:szCs w:val="24"/>
        </w:rPr>
        <w:t xml:space="preserve"> – “Why should the Egyptians say…?” (v.12).</w:t>
      </w:r>
    </w:p>
    <w:p w14:paraId="47EA8F91" w14:textId="507AD522" w:rsidR="00D23D33" w:rsidRDefault="00D23D33" w:rsidP="00985A55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b/>
          <w:bCs/>
          <w:sz w:val="24"/>
          <w:szCs w:val="24"/>
        </w:rPr>
        <w:t>God’s promises</w:t>
      </w:r>
      <w:r w:rsidRPr="00985A55">
        <w:rPr>
          <w:rFonts w:ascii="Times New Roman" w:hAnsi="Times New Roman" w:cs="Times New Roman"/>
          <w:sz w:val="24"/>
          <w:szCs w:val="24"/>
        </w:rPr>
        <w:t xml:space="preserve"> – “Remember Abraham, Isaac, and Israel…” (v.13).</w:t>
      </w:r>
    </w:p>
    <w:p w14:paraId="757A1205" w14:textId="77777777" w:rsidR="00C82376" w:rsidRPr="00C82376" w:rsidRDefault="00C82376" w:rsidP="00C82376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6C40464E" w14:textId="07B8702C" w:rsidR="00D23D33" w:rsidRPr="00985A55" w:rsidRDefault="00D23D33" w:rsidP="00985A5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>Moses had no selfish motive (refused God’s offer to make him a new nation).</w:t>
      </w:r>
      <w:r w:rsidR="00985A55">
        <w:rPr>
          <w:rFonts w:ascii="Times New Roman" w:hAnsi="Times New Roman" w:cs="Times New Roman"/>
          <w:sz w:val="24"/>
          <w:szCs w:val="24"/>
        </w:rPr>
        <w:t xml:space="preserve"> </w:t>
      </w:r>
      <w:r w:rsidRPr="00C82376">
        <w:rPr>
          <w:rFonts w:ascii="Times New Roman" w:hAnsi="Times New Roman" w:cs="Times New Roman"/>
          <w:sz w:val="24"/>
          <w:szCs w:val="24"/>
        </w:rPr>
        <w:t>Num. 12:3</w:t>
      </w:r>
      <w:r w:rsidRPr="00985A55">
        <w:rPr>
          <w:rFonts w:ascii="Times New Roman" w:hAnsi="Times New Roman" w:cs="Times New Roman"/>
          <w:sz w:val="24"/>
          <w:szCs w:val="24"/>
        </w:rPr>
        <w:t xml:space="preserve"> – his meekness made his intercession effective.</w:t>
      </w:r>
    </w:p>
    <w:p w14:paraId="78D606EF" w14:textId="4E91873D" w:rsidR="00D23D33" w:rsidRPr="00D23D33" w:rsidRDefault="00D23D33" w:rsidP="00985A55">
      <w:pPr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i/>
          <w:iCs/>
          <w:sz w:val="24"/>
          <w:szCs w:val="24"/>
        </w:rPr>
        <w:t>Pray grounded in God’s character and promises</w:t>
      </w:r>
      <w:r w:rsidRPr="00D23D33">
        <w:rPr>
          <w:rFonts w:ascii="Times New Roman" w:hAnsi="Times New Roman" w:cs="Times New Roman"/>
          <w:sz w:val="24"/>
          <w:szCs w:val="24"/>
        </w:rPr>
        <w:t xml:space="preserve"> (John MacArthur; </w:t>
      </w:r>
      <w:proofErr w:type="spellStart"/>
      <w:r w:rsidRPr="00D23D33">
        <w:rPr>
          <w:rFonts w:ascii="Times New Roman" w:hAnsi="Times New Roman" w:cs="Times New Roman"/>
          <w:sz w:val="24"/>
          <w:szCs w:val="24"/>
        </w:rPr>
        <w:t>Wiersbe</w:t>
      </w:r>
      <w:proofErr w:type="spellEnd"/>
      <w:r w:rsidRPr="00D23D33">
        <w:rPr>
          <w:rFonts w:ascii="Times New Roman" w:hAnsi="Times New Roman" w:cs="Times New Roman"/>
          <w:sz w:val="24"/>
          <w:szCs w:val="24"/>
        </w:rPr>
        <w:t>).</w:t>
      </w:r>
    </w:p>
    <w:p w14:paraId="45D4EE8B" w14:textId="1A1067BA" w:rsidR="00D23D33" w:rsidRPr="00D23D33" w:rsidRDefault="00D23D33" w:rsidP="008B353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4D01DBF" w14:textId="1ABCED9B" w:rsidR="00D23D33" w:rsidRPr="00985A55" w:rsidRDefault="00D23D33" w:rsidP="00985A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5A55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85A55" w:rsidRPr="00985A5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85A55">
        <w:rPr>
          <w:rFonts w:ascii="Times New Roman" w:hAnsi="Times New Roman" w:cs="Times New Roman"/>
          <w:b/>
          <w:bCs/>
          <w:sz w:val="24"/>
          <w:szCs w:val="24"/>
        </w:rPr>
        <w:t xml:space="preserve">ower of </w:t>
      </w:r>
      <w:r w:rsidR="00985A55" w:rsidRPr="00985A5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85A55">
        <w:rPr>
          <w:rFonts w:ascii="Times New Roman" w:hAnsi="Times New Roman" w:cs="Times New Roman"/>
          <w:b/>
          <w:bCs/>
          <w:sz w:val="24"/>
          <w:szCs w:val="24"/>
        </w:rPr>
        <w:t xml:space="preserve">tanding in the </w:t>
      </w:r>
      <w:r w:rsidR="00985A55" w:rsidRPr="00985A55">
        <w:rPr>
          <w:rFonts w:ascii="Times New Roman" w:hAnsi="Times New Roman" w:cs="Times New Roman"/>
          <w:b/>
          <w:bCs/>
          <w:sz w:val="24"/>
          <w:szCs w:val="24"/>
          <w:u w:val="single"/>
        </w:rPr>
        <w:t>g</w:t>
      </w:r>
      <w:r w:rsidRPr="00985A55">
        <w:rPr>
          <w:rFonts w:ascii="Times New Roman" w:hAnsi="Times New Roman" w:cs="Times New Roman"/>
          <w:b/>
          <w:bCs/>
          <w:sz w:val="24"/>
          <w:szCs w:val="24"/>
          <w:u w:val="single"/>
        </w:rPr>
        <w:t>ap</w:t>
      </w:r>
      <w:r w:rsidRPr="00985A55">
        <w:rPr>
          <w:rFonts w:ascii="Times New Roman" w:hAnsi="Times New Roman" w:cs="Times New Roman"/>
          <w:b/>
          <w:bCs/>
          <w:sz w:val="24"/>
          <w:szCs w:val="24"/>
        </w:rPr>
        <w:t xml:space="preserve"> – Mercy in </w:t>
      </w:r>
      <w:r w:rsidR="00985A55" w:rsidRPr="00985A5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985A55">
        <w:rPr>
          <w:rFonts w:ascii="Times New Roman" w:hAnsi="Times New Roman" w:cs="Times New Roman"/>
          <w:b/>
          <w:bCs/>
          <w:sz w:val="24"/>
          <w:szCs w:val="24"/>
        </w:rPr>
        <w:t xml:space="preserve">esponse to </w:t>
      </w:r>
      <w:r w:rsidR="00985A55" w:rsidRPr="00985A5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85A55">
        <w:rPr>
          <w:rFonts w:ascii="Times New Roman" w:hAnsi="Times New Roman" w:cs="Times New Roman"/>
          <w:b/>
          <w:bCs/>
          <w:sz w:val="24"/>
          <w:szCs w:val="24"/>
        </w:rPr>
        <w:t>rayer</w:t>
      </w:r>
    </w:p>
    <w:p w14:paraId="3A0A2C05" w14:textId="646A3511" w:rsidR="00D23D33" w:rsidRDefault="00D23D33" w:rsidP="00985A55">
      <w:pPr>
        <w:pStyle w:val="ListParagraph"/>
        <w:numPr>
          <w:ilvl w:val="0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 xml:space="preserve">– </w:t>
      </w:r>
      <w:r w:rsidRPr="00C82376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Start"/>
      <w:r w:rsidRPr="00C82376">
        <w:rPr>
          <w:rFonts w:ascii="Times New Roman" w:hAnsi="Times New Roman" w:cs="Times New Roman"/>
          <w:b/>
          <w:bCs/>
          <w:sz w:val="24"/>
          <w:szCs w:val="24"/>
        </w:rPr>
        <w:t>So</w:t>
      </w:r>
      <w:proofErr w:type="gramEnd"/>
      <w:r w:rsidRPr="00C82376">
        <w:rPr>
          <w:rFonts w:ascii="Times New Roman" w:hAnsi="Times New Roman" w:cs="Times New Roman"/>
          <w:b/>
          <w:bCs/>
          <w:sz w:val="24"/>
          <w:szCs w:val="24"/>
        </w:rPr>
        <w:t xml:space="preserve"> the LORD relented</w:t>
      </w:r>
      <w:r w:rsidR="00C82376" w:rsidRPr="00C82376">
        <w:rPr>
          <w:rFonts w:ascii="Times New Roman" w:hAnsi="Times New Roman" w:cs="Times New Roman"/>
          <w:sz w:val="24"/>
          <w:szCs w:val="24"/>
        </w:rPr>
        <w:t xml:space="preserve"> </w:t>
      </w:r>
      <w:r w:rsidR="00C82376" w:rsidRPr="00C82376">
        <w:rPr>
          <w:rFonts w:ascii="Times New Roman" w:hAnsi="Times New Roman" w:cs="Times New Roman"/>
          <w:sz w:val="24"/>
          <w:szCs w:val="24"/>
        </w:rPr>
        <w:t>Ex. 32:14</w:t>
      </w:r>
      <w:r w:rsidR="00C82376" w:rsidRPr="00985A55">
        <w:rPr>
          <w:rFonts w:ascii="Times New Roman" w:hAnsi="Times New Roman" w:cs="Times New Roman"/>
          <w:sz w:val="24"/>
          <w:szCs w:val="24"/>
        </w:rPr>
        <w:t xml:space="preserve"> </w:t>
      </w:r>
      <w:r w:rsidRPr="00985A55">
        <w:rPr>
          <w:rFonts w:ascii="Times New Roman" w:hAnsi="Times New Roman" w:cs="Times New Roman"/>
          <w:sz w:val="24"/>
          <w:szCs w:val="24"/>
        </w:rPr>
        <w:t>…”</w:t>
      </w:r>
      <w:r w:rsidR="00985A55" w:rsidRPr="00985A55">
        <w:rPr>
          <w:rFonts w:ascii="Times New Roman" w:hAnsi="Times New Roman" w:cs="Times New Roman"/>
          <w:sz w:val="24"/>
          <w:szCs w:val="24"/>
        </w:rPr>
        <w:t xml:space="preserve"> </w:t>
      </w:r>
      <w:r w:rsidRPr="00985A55">
        <w:rPr>
          <w:rFonts w:ascii="Times New Roman" w:hAnsi="Times New Roman" w:cs="Times New Roman"/>
          <w:sz w:val="24"/>
          <w:szCs w:val="24"/>
        </w:rPr>
        <w:t>God’s character never changes, but He responds to prayer (Jer. 18:1–12).</w:t>
      </w:r>
    </w:p>
    <w:p w14:paraId="615072B6" w14:textId="0F60B528" w:rsidR="00985A55" w:rsidRPr="00985A55" w:rsidRDefault="00985A55" w:rsidP="00985A55">
      <w:pPr>
        <w:pStyle w:val="ListParagraph"/>
        <w:numPr>
          <w:ilvl w:val="2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>– Israel spared because Moses prayed.</w:t>
      </w:r>
      <w:r w:rsidR="00C82376" w:rsidRPr="00C823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2376" w:rsidRPr="00C82376">
        <w:rPr>
          <w:rFonts w:ascii="Times New Roman" w:hAnsi="Times New Roman" w:cs="Times New Roman"/>
          <w:sz w:val="24"/>
          <w:szCs w:val="24"/>
        </w:rPr>
        <w:t>Ps. 106:23</w:t>
      </w:r>
    </w:p>
    <w:p w14:paraId="25B9AD8F" w14:textId="77777777" w:rsidR="003F6978" w:rsidRDefault="00985A55" w:rsidP="003F6978">
      <w:pPr>
        <w:pStyle w:val="ListParagraph"/>
        <w:numPr>
          <w:ilvl w:val="2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 xml:space="preserve">Intercessory prayer aligns with God’s mercy </w:t>
      </w:r>
    </w:p>
    <w:p w14:paraId="7B1F6715" w14:textId="3CD6C5A9" w:rsidR="003F6978" w:rsidRPr="003F6978" w:rsidRDefault="003F6978" w:rsidP="003F6978">
      <w:pPr>
        <w:pStyle w:val="ListParagraph"/>
        <w:numPr>
          <w:ilvl w:val="2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978">
        <w:rPr>
          <w:rFonts w:ascii="Times New Roman" w:hAnsi="Times New Roman" w:cs="Times New Roman"/>
          <w:sz w:val="24"/>
          <w:szCs w:val="24"/>
        </w:rPr>
        <w:t xml:space="preserve">We see here a mystery of prayer: </w:t>
      </w:r>
      <w:r w:rsidRPr="003F6978">
        <w:rPr>
          <w:rFonts w:ascii="Times New Roman" w:hAnsi="Times New Roman" w:cs="Times New Roman"/>
          <w:i/>
          <w:iCs/>
          <w:sz w:val="24"/>
          <w:szCs w:val="24"/>
        </w:rPr>
        <w:t>God invites us to participate in His work through intercession</w:t>
      </w:r>
      <w:r w:rsidRPr="003F697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F6978">
        <w:rPr>
          <w:rFonts w:ascii="Times New Roman" w:hAnsi="Times New Roman" w:cs="Times New Roman"/>
          <w:sz w:val="24"/>
          <w:szCs w:val="24"/>
        </w:rPr>
        <w:t>The Bible gives other examples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F69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C286DD" w14:textId="7492BB71" w:rsidR="003F6978" w:rsidRPr="003F6978" w:rsidRDefault="003F6978" w:rsidP="003F697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978">
        <w:rPr>
          <w:rFonts w:ascii="Times New Roman" w:hAnsi="Times New Roman" w:cs="Times New Roman"/>
          <w:sz w:val="24"/>
          <w:szCs w:val="24"/>
        </w:rPr>
        <w:t>Abraham interceding for Sodom, Gen 18:23–32</w:t>
      </w:r>
    </w:p>
    <w:p w14:paraId="07BCBE68" w14:textId="4354CB57" w:rsidR="003F6978" w:rsidRPr="003F6978" w:rsidRDefault="003F6978" w:rsidP="003F697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978">
        <w:rPr>
          <w:rFonts w:ascii="Times New Roman" w:hAnsi="Times New Roman" w:cs="Times New Roman"/>
          <w:sz w:val="24"/>
          <w:szCs w:val="24"/>
        </w:rPr>
        <w:t>Stephen praying for his executioners, Acts 7:60</w:t>
      </w:r>
    </w:p>
    <w:p w14:paraId="6EE14178" w14:textId="2E54BE77" w:rsidR="003F6978" w:rsidRPr="003F6978" w:rsidRDefault="003F6978" w:rsidP="003F697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978">
        <w:rPr>
          <w:rFonts w:ascii="Times New Roman" w:hAnsi="Times New Roman" w:cs="Times New Roman"/>
          <w:sz w:val="24"/>
          <w:szCs w:val="24"/>
        </w:rPr>
        <w:t xml:space="preserve">Paul praying for Israel </w:t>
      </w:r>
      <w:r w:rsidRPr="003F6978">
        <w:rPr>
          <w:rFonts w:ascii="Times New Roman" w:hAnsi="Times New Roman" w:cs="Times New Roman"/>
          <w:i/>
          <w:iCs/>
          <w:sz w:val="24"/>
          <w:szCs w:val="24"/>
        </w:rPr>
        <w:t>Rom. 10:1</w:t>
      </w:r>
      <w:r w:rsidRPr="003F69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513AF" w14:textId="77777777" w:rsidR="003F6978" w:rsidRPr="003F6978" w:rsidRDefault="003F6978" w:rsidP="003F697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BE55D4F" w14:textId="77777777" w:rsidR="00985A55" w:rsidRDefault="00985A55" w:rsidP="00985A55">
      <w:pPr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985A55">
        <w:rPr>
          <w:rFonts w:ascii="Times New Roman" w:hAnsi="Times New Roman" w:cs="Times New Roman"/>
          <w:sz w:val="24"/>
          <w:szCs w:val="24"/>
        </w:rPr>
        <w:t xml:space="preserve">Adrian Rogers: </w:t>
      </w:r>
      <w:r w:rsidRPr="00985A55">
        <w:rPr>
          <w:rFonts w:ascii="Times New Roman" w:hAnsi="Times New Roman" w:cs="Times New Roman"/>
          <w:i/>
          <w:iCs/>
          <w:sz w:val="24"/>
          <w:szCs w:val="24"/>
        </w:rPr>
        <w:t>“Prayer is not overcoming God’s reluctance; it’s laying hold of His willingness.”</w:t>
      </w:r>
    </w:p>
    <w:p w14:paraId="7A20182D" w14:textId="77777777" w:rsidR="00985A55" w:rsidRPr="003F6978" w:rsidRDefault="00985A55" w:rsidP="00985A55">
      <w:pPr>
        <w:pStyle w:val="ListParagraph"/>
        <w:tabs>
          <w:tab w:val="num" w:pos="1440"/>
        </w:tabs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2209C0DB" w14:textId="1049843F" w:rsidR="00D23D33" w:rsidRDefault="00D23D33" w:rsidP="003F6978">
      <w:pPr>
        <w:pStyle w:val="ListParagraph"/>
        <w:numPr>
          <w:ilvl w:val="0"/>
          <w:numId w:val="5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6978">
        <w:rPr>
          <w:rFonts w:ascii="Times New Roman" w:hAnsi="Times New Roman" w:cs="Times New Roman"/>
          <w:sz w:val="24"/>
          <w:szCs w:val="24"/>
        </w:rPr>
        <w:t xml:space="preserve">– </w:t>
      </w:r>
      <w:r w:rsidRPr="00C82376">
        <w:rPr>
          <w:rFonts w:ascii="Times New Roman" w:hAnsi="Times New Roman" w:cs="Times New Roman"/>
          <w:b/>
          <w:bCs/>
          <w:sz w:val="24"/>
          <w:szCs w:val="24"/>
        </w:rPr>
        <w:t>Moses offers himself:</w:t>
      </w:r>
      <w:r w:rsidRPr="003F6978">
        <w:rPr>
          <w:rFonts w:ascii="Times New Roman" w:hAnsi="Times New Roman" w:cs="Times New Roman"/>
          <w:sz w:val="24"/>
          <w:szCs w:val="24"/>
        </w:rPr>
        <w:t xml:space="preserve"> “Blot me out of Your book…” </w:t>
      </w:r>
      <w:r w:rsidR="00C82376" w:rsidRPr="00C82376">
        <w:rPr>
          <w:rFonts w:ascii="Times New Roman" w:hAnsi="Times New Roman" w:cs="Times New Roman"/>
          <w:sz w:val="24"/>
          <w:szCs w:val="24"/>
        </w:rPr>
        <w:t xml:space="preserve">Ex. 32:31–32 </w:t>
      </w:r>
      <w:r w:rsidRPr="003F6978">
        <w:rPr>
          <w:rFonts w:ascii="Times New Roman" w:hAnsi="Times New Roman" w:cs="Times New Roman"/>
          <w:sz w:val="24"/>
          <w:szCs w:val="24"/>
        </w:rPr>
        <w:t>→ points to Christ’s ultimate intercession.</w:t>
      </w:r>
      <w:r w:rsidR="003F6978">
        <w:rPr>
          <w:rFonts w:ascii="Times New Roman" w:hAnsi="Times New Roman" w:cs="Times New Roman"/>
          <w:sz w:val="24"/>
          <w:szCs w:val="24"/>
        </w:rPr>
        <w:t xml:space="preserve"> (1 Tim. 2:5-6; Isa. 53:5)</w:t>
      </w:r>
    </w:p>
    <w:p w14:paraId="7884103F" w14:textId="2C630CE9" w:rsidR="003F6978" w:rsidRDefault="003F6978" w:rsidP="003F6978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 did something similar (Rom. 9:3)</w:t>
      </w:r>
    </w:p>
    <w:p w14:paraId="7C0796B2" w14:textId="229A1956" w:rsidR="003F6978" w:rsidRPr="003F6978" w:rsidRDefault="003F6978" w:rsidP="00C82376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Moses and Paul willing</w:t>
      </w:r>
      <w:r w:rsidR="00C14272">
        <w:rPr>
          <w:rFonts w:ascii="Times New Roman" w:hAnsi="Times New Roman" w:cs="Times New Roman"/>
          <w:sz w:val="24"/>
          <w:szCs w:val="24"/>
        </w:rPr>
        <w:t>ness point to Christ.</w:t>
      </w:r>
    </w:p>
    <w:p w14:paraId="1D85F9E1" w14:textId="77777777" w:rsidR="00985A55" w:rsidRPr="003F6978" w:rsidRDefault="00985A55" w:rsidP="00C82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1AFA634" w14:textId="071EC542" w:rsidR="00C14272" w:rsidRDefault="00D23D33" w:rsidP="00C82376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sz w:val="24"/>
          <w:szCs w:val="24"/>
        </w:rPr>
        <w:t xml:space="preserve"> 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>Jesus “always lives to make intercession</w:t>
      </w:r>
      <w:r w:rsidRPr="00D23D33">
        <w:rPr>
          <w:rFonts w:ascii="Times New Roman" w:hAnsi="Times New Roman" w:cs="Times New Roman"/>
          <w:sz w:val="24"/>
          <w:szCs w:val="24"/>
        </w:rPr>
        <w:t>.</w:t>
      </w:r>
      <w:r w:rsidR="00C82376" w:rsidRPr="00C82376">
        <w:rPr>
          <w:rFonts w:ascii="Times New Roman" w:hAnsi="Times New Roman" w:cs="Times New Roman"/>
          <w:sz w:val="24"/>
          <w:szCs w:val="24"/>
        </w:rPr>
        <w:t xml:space="preserve"> </w:t>
      </w:r>
      <w:r w:rsidR="00C82376" w:rsidRPr="00D23D33">
        <w:rPr>
          <w:rFonts w:ascii="Times New Roman" w:hAnsi="Times New Roman" w:cs="Times New Roman"/>
          <w:sz w:val="24"/>
          <w:szCs w:val="24"/>
        </w:rPr>
        <w:t>Heb. 7:25</w:t>
      </w:r>
    </w:p>
    <w:p w14:paraId="3D5ED3EF" w14:textId="6FAF2CC9" w:rsidR="00C14272" w:rsidRPr="00C14272" w:rsidRDefault="00C14272" w:rsidP="00C142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C14272">
        <w:rPr>
          <w:rFonts w:ascii="Times New Roman" w:hAnsi="Times New Roman" w:cs="Times New Roman"/>
          <w:sz w:val="24"/>
          <w:szCs w:val="24"/>
        </w:rPr>
        <w:t xml:space="preserve">ntercessory prayer is hard work; it’s costly because it’s driven by love. </w:t>
      </w:r>
    </w:p>
    <w:p w14:paraId="79F54F6A" w14:textId="77777777" w:rsidR="00C14272" w:rsidRPr="00C14272" w:rsidRDefault="00C14272" w:rsidP="00C1427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272">
        <w:rPr>
          <w:rFonts w:ascii="Times New Roman" w:hAnsi="Times New Roman" w:cs="Times New Roman"/>
          <w:sz w:val="24"/>
          <w:szCs w:val="24"/>
        </w:rPr>
        <w:t xml:space="preserve">It means pleading for mercy for someone who may not deserve it – perhaps someone who has hurt us. </w:t>
      </w:r>
    </w:p>
    <w:p w14:paraId="52F47C4F" w14:textId="77777777" w:rsidR="00C14272" w:rsidRPr="00C14272" w:rsidRDefault="00C14272" w:rsidP="00C1427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272">
        <w:rPr>
          <w:rFonts w:ascii="Times New Roman" w:hAnsi="Times New Roman" w:cs="Times New Roman"/>
          <w:sz w:val="24"/>
          <w:szCs w:val="24"/>
        </w:rPr>
        <w:t xml:space="preserve">It means caring more about God’s reputation and others’ salvation than our comfort. </w:t>
      </w:r>
    </w:p>
    <w:p w14:paraId="0851C4A2" w14:textId="6B1A06DB" w:rsidR="00C14272" w:rsidRPr="00C14272" w:rsidRDefault="00C14272" w:rsidP="00C1427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272">
        <w:rPr>
          <w:rFonts w:ascii="Times New Roman" w:hAnsi="Times New Roman" w:cs="Times New Roman"/>
          <w:sz w:val="24"/>
          <w:szCs w:val="24"/>
        </w:rPr>
        <w:t xml:space="preserve">But this is the kind of praying that “can literally save lives” and souls. </w:t>
      </w:r>
      <w:r>
        <w:rPr>
          <w:rFonts w:ascii="Times New Roman" w:hAnsi="Times New Roman" w:cs="Times New Roman"/>
          <w:sz w:val="24"/>
          <w:szCs w:val="24"/>
        </w:rPr>
        <w:t>(Moses story proves that!)</w:t>
      </w:r>
    </w:p>
    <w:p w14:paraId="6DD6413A" w14:textId="6A87DEF2" w:rsidR="00D23D33" w:rsidRPr="00D23D33" w:rsidRDefault="00D23D33" w:rsidP="00C1427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23D33">
        <w:rPr>
          <w:rFonts w:ascii="Times New Roman" w:hAnsi="Times New Roman" w:cs="Times New Roman"/>
          <w:i/>
          <w:iCs/>
          <w:sz w:val="24"/>
          <w:szCs w:val="24"/>
        </w:rPr>
        <w:t>Who needs you to stand in the gap today? Family, friend, nation?</w:t>
      </w:r>
    </w:p>
    <w:p w14:paraId="4F91304D" w14:textId="32AB3FEB" w:rsidR="00D23D33" w:rsidRPr="00D23D33" w:rsidRDefault="00D23D33" w:rsidP="008B353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096297C" w14:textId="77777777" w:rsidR="00C82376" w:rsidRDefault="00D23D33" w:rsidP="00C82376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b/>
          <w:bCs/>
          <w:sz w:val="24"/>
          <w:szCs w:val="24"/>
        </w:rPr>
        <w:t>Conclusion &amp; Call to Action</w:t>
      </w:r>
      <w:r w:rsidR="00C1427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23D33">
        <w:rPr>
          <w:rFonts w:ascii="Times New Roman" w:hAnsi="Times New Roman" w:cs="Times New Roman"/>
          <w:sz w:val="24"/>
          <w:szCs w:val="24"/>
        </w:rPr>
        <w:t>Moses’ prayer saved Israel. Your prayers can make an eternal difference.</w:t>
      </w:r>
      <w:r w:rsidR="00C14272">
        <w:rPr>
          <w:rFonts w:ascii="Times New Roman" w:hAnsi="Times New Roman" w:cs="Times New Roman"/>
          <w:sz w:val="24"/>
          <w:szCs w:val="24"/>
        </w:rPr>
        <w:t xml:space="preserve"> </w:t>
      </w:r>
      <w:r w:rsidRPr="00D23D33">
        <w:rPr>
          <w:rFonts w:ascii="Times New Roman" w:hAnsi="Times New Roman" w:cs="Times New Roman"/>
          <w:b/>
          <w:bCs/>
          <w:sz w:val="24"/>
          <w:szCs w:val="24"/>
        </w:rPr>
        <w:t>James 5:16</w:t>
      </w:r>
      <w:r w:rsidRPr="00D23D33">
        <w:rPr>
          <w:rFonts w:ascii="Times New Roman" w:hAnsi="Times New Roman" w:cs="Times New Roman"/>
          <w:sz w:val="24"/>
          <w:szCs w:val="24"/>
        </w:rPr>
        <w:t xml:space="preserve"> – “The earnest prayer of a righteous person </w:t>
      </w:r>
      <w:proofErr w:type="gramStart"/>
      <w:r w:rsidRPr="00D23D33">
        <w:rPr>
          <w:rFonts w:ascii="Times New Roman" w:hAnsi="Times New Roman" w:cs="Times New Roman"/>
          <w:sz w:val="24"/>
          <w:szCs w:val="24"/>
        </w:rPr>
        <w:t>avails</w:t>
      </w:r>
      <w:proofErr w:type="gramEnd"/>
      <w:r w:rsidRPr="00D23D33">
        <w:rPr>
          <w:rFonts w:ascii="Times New Roman" w:hAnsi="Times New Roman" w:cs="Times New Roman"/>
          <w:sz w:val="24"/>
          <w:szCs w:val="24"/>
        </w:rPr>
        <w:t xml:space="preserve"> much.”</w:t>
      </w:r>
      <w:r w:rsidR="00C142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2801B" w14:textId="162E7DA0" w:rsidR="00C14272" w:rsidRPr="00E86A6E" w:rsidRDefault="00C14272" w:rsidP="00C82376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6A6E">
        <w:rPr>
          <w:rFonts w:ascii="Times New Roman" w:hAnsi="Times New Roman" w:cs="Times New Roman"/>
          <w:b/>
          <w:bCs/>
          <w:sz w:val="24"/>
          <w:szCs w:val="24"/>
        </w:rPr>
        <w:t>Will we take up that call?</w:t>
      </w:r>
    </w:p>
    <w:p w14:paraId="302F2C74" w14:textId="77777777" w:rsidR="00D23D33" w:rsidRPr="00D23D33" w:rsidRDefault="00D23D33" w:rsidP="00C142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sz w:val="24"/>
          <w:szCs w:val="24"/>
        </w:rPr>
        <w:t>Identify one person or situation this week. Stand in the gap daily.</w:t>
      </w:r>
    </w:p>
    <w:p w14:paraId="6DF033E2" w14:textId="02D210E4" w:rsidR="00D23D33" w:rsidRPr="00D23D33" w:rsidRDefault="00D23D33" w:rsidP="00C82376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3D33">
        <w:rPr>
          <w:rFonts w:ascii="Times New Roman" w:hAnsi="Times New Roman" w:cs="Times New Roman"/>
          <w:sz w:val="24"/>
          <w:szCs w:val="24"/>
        </w:rPr>
        <w:t>Pray with Moses’ heart: selfless, Scripture-grounded, seeking God’s glory.</w:t>
      </w:r>
      <w:r w:rsidR="00C82376">
        <w:rPr>
          <w:rFonts w:ascii="Times New Roman" w:hAnsi="Times New Roman" w:cs="Times New Roman"/>
          <w:sz w:val="24"/>
          <w:szCs w:val="24"/>
        </w:rPr>
        <w:t xml:space="preserve"> </w:t>
      </w:r>
      <w:r w:rsidRPr="00D23D33">
        <w:rPr>
          <w:rFonts w:ascii="Times New Roman" w:hAnsi="Times New Roman" w:cs="Times New Roman"/>
          <w:sz w:val="24"/>
          <w:szCs w:val="24"/>
        </w:rPr>
        <w:t>Remember: We are never more like Jesus than when we pray for others.</w:t>
      </w:r>
    </w:p>
    <w:sectPr w:rsidR="00D23D33" w:rsidRPr="00D23D33" w:rsidSect="00D23D33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8F5"/>
    <w:multiLevelType w:val="multilevel"/>
    <w:tmpl w:val="48CE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741A4"/>
    <w:multiLevelType w:val="multilevel"/>
    <w:tmpl w:val="395258C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531A8"/>
    <w:multiLevelType w:val="hybridMultilevel"/>
    <w:tmpl w:val="B81CB2A8"/>
    <w:lvl w:ilvl="0" w:tplc="8D602C8A">
      <w:start w:val="1"/>
      <w:numFmt w:val="upperLetter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0C171A"/>
    <w:multiLevelType w:val="multilevel"/>
    <w:tmpl w:val="B4A800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302F3"/>
    <w:multiLevelType w:val="hybridMultilevel"/>
    <w:tmpl w:val="892E4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95CF3"/>
    <w:multiLevelType w:val="hybridMultilevel"/>
    <w:tmpl w:val="6966EBAA"/>
    <w:lvl w:ilvl="0" w:tplc="E678138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E66AC5"/>
    <w:multiLevelType w:val="multilevel"/>
    <w:tmpl w:val="448AADC2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450" w:hanging="360"/>
      </w:pPr>
      <w:rPr>
        <w:rFonts w:hint="default"/>
        <w:b w:val="0"/>
        <w:bCs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26BA3"/>
    <w:multiLevelType w:val="multilevel"/>
    <w:tmpl w:val="496C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972F8"/>
    <w:multiLevelType w:val="hybridMultilevel"/>
    <w:tmpl w:val="C55CEE08"/>
    <w:lvl w:ilvl="0" w:tplc="E070A508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8F90674"/>
    <w:multiLevelType w:val="hybridMultilevel"/>
    <w:tmpl w:val="707E0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A342C4"/>
    <w:multiLevelType w:val="hybridMultilevel"/>
    <w:tmpl w:val="B75A692E"/>
    <w:lvl w:ilvl="0" w:tplc="726E8076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 w15:restartNumberingAfterBreak="0">
    <w:nsid w:val="6DC73E62"/>
    <w:multiLevelType w:val="multilevel"/>
    <w:tmpl w:val="50BEFDA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Verdana" w:eastAsiaTheme="minorHAnsi" w:hAnsi="Verdana" w:cstheme="minorBidi"/>
        <w:b/>
        <w:bCs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Verdana" w:eastAsiaTheme="minorHAnsi" w:hAnsi="Verdana" w:cstheme="minorBidi"/>
      </w:rPr>
    </w:lvl>
    <w:lvl w:ilvl="2">
      <w:start w:val="1"/>
      <w:numFmt w:val="upperLetter"/>
      <w:lvlText w:val="%3."/>
      <w:lvlJc w:val="left"/>
      <w:pPr>
        <w:ind w:left="360" w:hanging="36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703741C0"/>
    <w:multiLevelType w:val="hybridMultilevel"/>
    <w:tmpl w:val="3E9AEF0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3" w15:restartNumberingAfterBreak="0">
    <w:nsid w:val="79C30EC5"/>
    <w:multiLevelType w:val="hybridMultilevel"/>
    <w:tmpl w:val="AFFE2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40BB7"/>
    <w:multiLevelType w:val="multilevel"/>
    <w:tmpl w:val="3580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0008041">
    <w:abstractNumId w:val="14"/>
  </w:num>
  <w:num w:numId="2" w16cid:durableId="754013107">
    <w:abstractNumId w:val="6"/>
  </w:num>
  <w:num w:numId="3" w16cid:durableId="1111974453">
    <w:abstractNumId w:val="7"/>
  </w:num>
  <w:num w:numId="4" w16cid:durableId="1116100082">
    <w:abstractNumId w:val="7"/>
    <w:lvlOverride w:ilvl="1">
      <w:lvl w:ilvl="1">
        <w:numFmt w:val="decimal"/>
        <w:lvlText w:val="%2."/>
        <w:lvlJc w:val="left"/>
      </w:lvl>
    </w:lvlOverride>
  </w:num>
  <w:num w:numId="5" w16cid:durableId="372652282">
    <w:abstractNumId w:val="1"/>
  </w:num>
  <w:num w:numId="6" w16cid:durableId="1303267507">
    <w:abstractNumId w:val="0"/>
  </w:num>
  <w:num w:numId="7" w16cid:durableId="1201938156">
    <w:abstractNumId w:val="13"/>
  </w:num>
  <w:num w:numId="8" w16cid:durableId="595789670">
    <w:abstractNumId w:val="5"/>
  </w:num>
  <w:num w:numId="9" w16cid:durableId="1946419512">
    <w:abstractNumId w:val="3"/>
  </w:num>
  <w:num w:numId="10" w16cid:durableId="1971664697">
    <w:abstractNumId w:val="2"/>
  </w:num>
  <w:num w:numId="11" w16cid:durableId="986468767">
    <w:abstractNumId w:val="10"/>
  </w:num>
  <w:num w:numId="12" w16cid:durableId="1892960748">
    <w:abstractNumId w:val="4"/>
  </w:num>
  <w:num w:numId="13" w16cid:durableId="1133064580">
    <w:abstractNumId w:val="11"/>
  </w:num>
  <w:num w:numId="14" w16cid:durableId="284047762">
    <w:abstractNumId w:val="8"/>
  </w:num>
  <w:num w:numId="15" w16cid:durableId="47919830">
    <w:abstractNumId w:val="12"/>
  </w:num>
  <w:num w:numId="16" w16cid:durableId="18150279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33"/>
    <w:rsid w:val="00367FF3"/>
    <w:rsid w:val="003F6978"/>
    <w:rsid w:val="00421DDE"/>
    <w:rsid w:val="00650CBF"/>
    <w:rsid w:val="00751C6E"/>
    <w:rsid w:val="008B353D"/>
    <w:rsid w:val="00985A55"/>
    <w:rsid w:val="00C14272"/>
    <w:rsid w:val="00C82376"/>
    <w:rsid w:val="00D2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66C9"/>
  <w15:chartTrackingRefBased/>
  <w15:docId w15:val="{96DF6BA9-9313-4FE9-ABA1-C02642FF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D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D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D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D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D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D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D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D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D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D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D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cp:lastPrinted>2025-09-24T13:43:00Z</cp:lastPrinted>
  <dcterms:created xsi:type="dcterms:W3CDTF">2025-09-23T18:21:00Z</dcterms:created>
  <dcterms:modified xsi:type="dcterms:W3CDTF">2025-09-25T11:35:00Z</dcterms:modified>
</cp:coreProperties>
</file>