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839A7" w14:textId="0FF20D0E" w:rsidR="005822EA" w:rsidRPr="005822EA" w:rsidRDefault="005822EA" w:rsidP="005822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22EA">
        <w:rPr>
          <w:rFonts w:ascii="Times New Roman" w:hAnsi="Times New Roman" w:cs="Times New Roman"/>
          <w:b/>
          <w:bCs/>
          <w:sz w:val="24"/>
          <w:szCs w:val="24"/>
        </w:rPr>
        <w:t>Grateful Hearts: Living in the Overflow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Pr="005822EA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06C8851A" w14:textId="77777777" w:rsidR="005822EA" w:rsidRPr="005822EA" w:rsidRDefault="005822EA" w:rsidP="005822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22EA">
        <w:rPr>
          <w:rFonts w:ascii="Times New Roman" w:hAnsi="Times New Roman" w:cs="Times New Roman"/>
          <w:b/>
          <w:bCs/>
          <w:sz w:val="24"/>
          <w:szCs w:val="24"/>
        </w:rPr>
        <w:t>Gratitude for God’s Goodness</w:t>
      </w:r>
    </w:p>
    <w:p w14:paraId="55A6EA38" w14:textId="39A5BEB7" w:rsidR="005822EA" w:rsidRPr="005822EA" w:rsidRDefault="005822EA" w:rsidP="005822EA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5822EA">
        <w:rPr>
          <w:rFonts w:ascii="Times New Roman" w:hAnsi="Times New Roman" w:cs="Times New Roman"/>
          <w:sz w:val="24"/>
          <w:szCs w:val="24"/>
        </w:rPr>
        <w:t>Psalm 103:1–5</w:t>
      </w:r>
      <w:r w:rsidRPr="005822EA">
        <w:rPr>
          <w:rFonts w:ascii="Times New Roman" w:hAnsi="Times New Roman" w:cs="Times New Roman"/>
          <w:sz w:val="24"/>
          <w:szCs w:val="24"/>
        </w:rPr>
        <w:br/>
      </w:r>
    </w:p>
    <w:p w14:paraId="7F7453E3" w14:textId="0B3A24E2" w:rsidR="005822EA" w:rsidRPr="005822EA" w:rsidRDefault="005822EA" w:rsidP="005822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22EA">
        <w:rPr>
          <w:rFonts w:ascii="Times New Roman" w:hAnsi="Times New Roman" w:cs="Times New Roman"/>
          <w:b/>
          <w:bCs/>
          <w:sz w:val="24"/>
          <w:szCs w:val="24"/>
        </w:rPr>
        <w:t>Intro</w:t>
      </w:r>
      <w:r>
        <w:rPr>
          <w:rFonts w:ascii="Times New Roman" w:hAnsi="Times New Roman" w:cs="Times New Roman"/>
          <w:b/>
          <w:bCs/>
          <w:sz w:val="24"/>
          <w:szCs w:val="24"/>
        </w:rPr>
        <w:t>duction</w:t>
      </w:r>
      <w:r w:rsidRPr="005822E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5822EA">
        <w:rPr>
          <w:rFonts w:ascii="Times New Roman" w:hAnsi="Times New Roman" w:cs="Times New Roman"/>
          <w:sz w:val="24"/>
          <w:szCs w:val="24"/>
        </w:rPr>
        <w:t xml:space="preserve"> We often forget our blessings and dwell on what’s wrong. Psalm 103 is David’s remedy—he speaks to his soul, reminding himself to “</w:t>
      </w:r>
      <w:r w:rsidRPr="005822EA">
        <w:rPr>
          <w:rFonts w:ascii="Times New Roman" w:hAnsi="Times New Roman" w:cs="Times New Roman"/>
          <w:i/>
          <w:iCs/>
          <w:sz w:val="24"/>
          <w:szCs w:val="24"/>
        </w:rPr>
        <w:t>Bless the Lord</w:t>
      </w:r>
      <w:r w:rsidRPr="005822EA">
        <w:rPr>
          <w:rFonts w:ascii="Times New Roman" w:hAnsi="Times New Roman" w:cs="Times New Roman"/>
          <w:sz w:val="24"/>
          <w:szCs w:val="24"/>
        </w:rPr>
        <w:t>” and “</w:t>
      </w:r>
      <w:r w:rsidRPr="005822EA">
        <w:rPr>
          <w:rFonts w:ascii="Times New Roman" w:hAnsi="Times New Roman" w:cs="Times New Roman"/>
          <w:i/>
          <w:iCs/>
          <w:sz w:val="24"/>
          <w:szCs w:val="24"/>
        </w:rPr>
        <w:t>forget not all His benefits</w:t>
      </w:r>
      <w:r w:rsidRPr="005822EA">
        <w:rPr>
          <w:rFonts w:ascii="Times New Roman" w:hAnsi="Times New Roman" w:cs="Times New Roman"/>
          <w:sz w:val="24"/>
          <w:szCs w:val="24"/>
        </w:rPr>
        <w:t>.” When we reflect on God’s goodness, gratitude naturally grows.</w:t>
      </w:r>
    </w:p>
    <w:p w14:paraId="2CC31ABC" w14:textId="50A5A713" w:rsidR="005822EA" w:rsidRPr="005822EA" w:rsidRDefault="005822EA" w:rsidP="005822E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53E56E18" w14:textId="77777777" w:rsidR="005822EA" w:rsidRPr="005822EA" w:rsidRDefault="005822EA" w:rsidP="005822E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822EA">
        <w:rPr>
          <w:rFonts w:ascii="Times New Roman" w:hAnsi="Times New Roman" w:cs="Times New Roman"/>
          <w:b/>
          <w:bCs/>
          <w:sz w:val="24"/>
          <w:szCs w:val="24"/>
        </w:rPr>
        <w:t xml:space="preserve">I. Gratitude for </w:t>
      </w:r>
      <w:r w:rsidRPr="005822EA">
        <w:rPr>
          <w:rFonts w:ascii="Times New Roman" w:hAnsi="Times New Roman" w:cs="Times New Roman"/>
          <w:b/>
          <w:bCs/>
          <w:sz w:val="24"/>
          <w:szCs w:val="24"/>
          <w:u w:val="single"/>
        </w:rPr>
        <w:t>God</w:t>
      </w:r>
      <w:r w:rsidRPr="005822EA">
        <w:rPr>
          <w:rFonts w:ascii="Times New Roman" w:hAnsi="Times New Roman" w:cs="Times New Roman"/>
          <w:b/>
          <w:bCs/>
          <w:sz w:val="24"/>
          <w:szCs w:val="24"/>
        </w:rPr>
        <w:t xml:space="preserve"> (Psalm 103:1–2)</w:t>
      </w:r>
    </w:p>
    <w:p w14:paraId="23BD79B8" w14:textId="04EB767A" w:rsidR="005822EA" w:rsidRPr="005822EA" w:rsidRDefault="005822EA" w:rsidP="005822E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The command to David -</w:t>
      </w:r>
      <w:r w:rsidRPr="005822EA">
        <w:rPr>
          <w:rFonts w:ascii="Times New Roman" w:hAnsi="Times New Roman" w:cs="Times New Roman"/>
          <w:sz w:val="24"/>
          <w:szCs w:val="24"/>
        </w:rPr>
        <w:t>David begins with a command to his soul: “</w:t>
      </w:r>
      <w:r w:rsidRPr="005822EA">
        <w:rPr>
          <w:rFonts w:ascii="Times New Roman" w:hAnsi="Times New Roman" w:cs="Times New Roman"/>
          <w:i/>
          <w:iCs/>
          <w:sz w:val="24"/>
          <w:szCs w:val="24"/>
        </w:rPr>
        <w:t>Bless the Lord, O my soul</w:t>
      </w:r>
      <w:r w:rsidRPr="005822EA">
        <w:rPr>
          <w:rFonts w:ascii="Times New Roman" w:hAnsi="Times New Roman" w:cs="Times New Roman"/>
          <w:sz w:val="24"/>
          <w:szCs w:val="24"/>
        </w:rPr>
        <w:t>”</w:t>
      </w:r>
    </w:p>
    <w:p w14:paraId="4C319239" w14:textId="77777777" w:rsidR="005822EA" w:rsidRDefault="005822EA" w:rsidP="005822EA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22EA">
        <w:rPr>
          <w:rFonts w:ascii="Times New Roman" w:hAnsi="Times New Roman" w:cs="Times New Roman"/>
          <w:sz w:val="24"/>
          <w:szCs w:val="24"/>
        </w:rPr>
        <w:t>To “bless the Lord” means to praise and delight in who God is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6A5AE39" w14:textId="77777777" w:rsidR="005822EA" w:rsidRDefault="005822EA" w:rsidP="005822EA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</w:t>
      </w:r>
      <w:proofErr w:type="gramStart"/>
      <w:r>
        <w:rPr>
          <w:rFonts w:ascii="Times New Roman" w:hAnsi="Times New Roman" w:cs="Times New Roman"/>
          <w:sz w:val="24"/>
          <w:szCs w:val="24"/>
        </w:rPr>
        <w:t>r</w:t>
      </w:r>
      <w:r w:rsidRPr="005822EA">
        <w:rPr>
          <w:rFonts w:ascii="Times New Roman" w:hAnsi="Times New Roman" w:cs="Times New Roman"/>
          <w:sz w:val="24"/>
          <w:szCs w:val="24"/>
        </w:rPr>
        <w:t xml:space="preserve">epeated </w:t>
      </w:r>
      <w:r>
        <w:rPr>
          <w:rFonts w:ascii="Times New Roman" w:hAnsi="Times New Roman" w:cs="Times New Roman"/>
          <w:sz w:val="24"/>
          <w:szCs w:val="24"/>
        </w:rPr>
        <w:t>again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again </w:t>
      </w:r>
      <w:r w:rsidRPr="005822EA">
        <w:rPr>
          <w:rFonts w:ascii="Times New Roman" w:hAnsi="Times New Roman" w:cs="Times New Roman"/>
          <w:sz w:val="24"/>
          <w:szCs w:val="24"/>
        </w:rPr>
        <w:t>in Psalm 103:2, 22 and Psalm 104:1, 35</w:t>
      </w:r>
    </w:p>
    <w:p w14:paraId="57B0BCD3" w14:textId="4450464C" w:rsidR="005822EA" w:rsidRPr="005822EA" w:rsidRDefault="005822EA" w:rsidP="005822EA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22EA">
        <w:rPr>
          <w:rFonts w:ascii="Times New Roman" w:hAnsi="Times New Roman" w:cs="Times New Roman"/>
          <w:sz w:val="24"/>
          <w:szCs w:val="24"/>
        </w:rPr>
        <w:t>True praise comes from a grateful heart focused on God’s character</w:t>
      </w:r>
    </w:p>
    <w:p w14:paraId="4AE8D76B" w14:textId="77777777" w:rsidR="005822EA" w:rsidRPr="005822EA" w:rsidRDefault="005822EA" w:rsidP="005822EA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3248DBF2" w14:textId="08CE04E8" w:rsidR="005822EA" w:rsidRPr="005822EA" w:rsidRDefault="005822EA" w:rsidP="005822E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The character of God</w:t>
      </w:r>
      <w:r w:rsidRPr="005822EA">
        <w:rPr>
          <w:rFonts w:ascii="Times New Roman" w:hAnsi="Times New Roman" w:cs="Times New Roman"/>
          <w:b/>
          <w:bCs/>
          <w:sz w:val="24"/>
          <w:szCs w:val="24"/>
        </w:rPr>
        <w:t xml:space="preserve"> (vv. 6–8, 17–19):</w:t>
      </w:r>
    </w:p>
    <w:p w14:paraId="302A9EF8" w14:textId="67B2485D" w:rsidR="005822EA" w:rsidRPr="005822EA" w:rsidRDefault="005822EA" w:rsidP="005822EA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22EA">
        <w:rPr>
          <w:rFonts w:ascii="Times New Roman" w:hAnsi="Times New Roman" w:cs="Times New Roman"/>
          <w:sz w:val="24"/>
          <w:szCs w:val="24"/>
        </w:rPr>
        <w:t>Righteous and just</w:t>
      </w:r>
    </w:p>
    <w:p w14:paraId="6E215194" w14:textId="77777777" w:rsidR="005822EA" w:rsidRPr="005822EA" w:rsidRDefault="005822EA" w:rsidP="005822EA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22EA">
        <w:rPr>
          <w:rFonts w:ascii="Times New Roman" w:hAnsi="Times New Roman" w:cs="Times New Roman"/>
          <w:sz w:val="24"/>
          <w:szCs w:val="24"/>
        </w:rPr>
        <w:t>Merciful and gracious</w:t>
      </w:r>
    </w:p>
    <w:p w14:paraId="0F439188" w14:textId="77777777" w:rsidR="005822EA" w:rsidRPr="005822EA" w:rsidRDefault="005822EA" w:rsidP="005822EA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22EA">
        <w:rPr>
          <w:rFonts w:ascii="Times New Roman" w:hAnsi="Times New Roman" w:cs="Times New Roman"/>
          <w:sz w:val="24"/>
          <w:szCs w:val="24"/>
        </w:rPr>
        <w:t>Loving, eternal, faithful</w:t>
      </w:r>
    </w:p>
    <w:p w14:paraId="2E32BE23" w14:textId="77777777" w:rsidR="005822EA" w:rsidRPr="005822EA" w:rsidRDefault="005822EA" w:rsidP="005822EA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22EA">
        <w:rPr>
          <w:rFonts w:ascii="Times New Roman" w:hAnsi="Times New Roman" w:cs="Times New Roman"/>
          <w:sz w:val="24"/>
          <w:szCs w:val="24"/>
        </w:rPr>
        <w:t>Sovereign</w:t>
      </w:r>
    </w:p>
    <w:p w14:paraId="03703D55" w14:textId="77777777" w:rsidR="005822EA" w:rsidRPr="005822EA" w:rsidRDefault="005822EA" w:rsidP="005822E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BB5133D" w14:textId="75A1FB8D" w:rsidR="005822EA" w:rsidRPr="005822EA" w:rsidRDefault="005822EA" w:rsidP="005822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Just as a</w:t>
      </w:r>
      <w:r w:rsidRPr="005822EA">
        <w:rPr>
          <w:rFonts w:ascii="Times New Roman" w:hAnsi="Times New Roman" w:cs="Times New Roman"/>
          <w:sz w:val="24"/>
          <w:szCs w:val="24"/>
        </w:rPr>
        <w:t xml:space="preserve"> child expressing love and thanks without asking for anything blesses a parent’s heart—</w:t>
      </w:r>
      <w:r>
        <w:rPr>
          <w:rFonts w:ascii="Times New Roman" w:hAnsi="Times New Roman" w:cs="Times New Roman"/>
          <w:sz w:val="24"/>
          <w:szCs w:val="24"/>
        </w:rPr>
        <w:t>So, we bless God’s heart</w:t>
      </w:r>
      <w:r w:rsidRPr="005822EA">
        <w:rPr>
          <w:rFonts w:ascii="Times New Roman" w:hAnsi="Times New Roman" w:cs="Times New Roman"/>
          <w:sz w:val="24"/>
          <w:szCs w:val="24"/>
        </w:rPr>
        <w:t xml:space="preserve"> when we simply praise God for who He is.</w:t>
      </w:r>
    </w:p>
    <w:p w14:paraId="1CAFF2CA" w14:textId="623C4A0E" w:rsidR="005822EA" w:rsidRPr="005822EA" w:rsidRDefault="005822EA" w:rsidP="005822E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2501EAF4" w14:textId="69A1D6FE" w:rsidR="005822EA" w:rsidRPr="005822EA" w:rsidRDefault="005822EA" w:rsidP="005822E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822EA">
        <w:rPr>
          <w:rFonts w:ascii="Times New Roman" w:hAnsi="Times New Roman" w:cs="Times New Roman"/>
          <w:b/>
          <w:bCs/>
          <w:sz w:val="24"/>
          <w:szCs w:val="24"/>
        </w:rPr>
        <w:t xml:space="preserve">II. Gratitude for God’s </w:t>
      </w:r>
      <w:r w:rsidRPr="005822EA">
        <w:rPr>
          <w:rFonts w:ascii="Times New Roman" w:hAnsi="Times New Roman" w:cs="Times New Roman"/>
          <w:b/>
          <w:bCs/>
          <w:sz w:val="24"/>
          <w:szCs w:val="24"/>
          <w:u w:val="single"/>
        </w:rPr>
        <w:t>f</w:t>
      </w:r>
      <w:r w:rsidRPr="005822EA">
        <w:rPr>
          <w:rFonts w:ascii="Times New Roman" w:hAnsi="Times New Roman" w:cs="Times New Roman"/>
          <w:b/>
          <w:bCs/>
          <w:sz w:val="24"/>
          <w:szCs w:val="24"/>
          <w:u w:val="single"/>
        </w:rPr>
        <w:t>orgiveness</w:t>
      </w:r>
      <w:r w:rsidRPr="005822EA">
        <w:rPr>
          <w:rFonts w:ascii="Times New Roman" w:hAnsi="Times New Roman" w:cs="Times New Roman"/>
          <w:b/>
          <w:bCs/>
          <w:sz w:val="24"/>
          <w:szCs w:val="24"/>
        </w:rPr>
        <w:t xml:space="preserve"> (Psalm 103:3a)</w:t>
      </w:r>
    </w:p>
    <w:p w14:paraId="559F55A0" w14:textId="6D3C932F" w:rsidR="005822EA" w:rsidRPr="005822EA" w:rsidRDefault="005822EA" w:rsidP="005822EA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73A3">
        <w:rPr>
          <w:rFonts w:ascii="Times New Roman" w:hAnsi="Times New Roman" w:cs="Times New Roman"/>
          <w:b/>
          <w:bCs/>
          <w:sz w:val="24"/>
          <w:szCs w:val="24"/>
        </w:rPr>
        <w:t>“[He] forgives all your iniquities</w:t>
      </w:r>
      <w:r w:rsidRPr="005822EA">
        <w:rPr>
          <w:rFonts w:ascii="Times New Roman" w:hAnsi="Times New Roman" w:cs="Times New Roman"/>
          <w:sz w:val="24"/>
          <w:szCs w:val="24"/>
        </w:rPr>
        <w:t>” – our greatest need</w:t>
      </w:r>
    </w:p>
    <w:p w14:paraId="5CA4C3CC" w14:textId="0C6A1F8A" w:rsidR="005822EA" w:rsidRDefault="005822EA" w:rsidP="005822EA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22EA">
        <w:rPr>
          <w:rFonts w:ascii="Times New Roman" w:hAnsi="Times New Roman" w:cs="Times New Roman"/>
          <w:sz w:val="24"/>
          <w:szCs w:val="24"/>
        </w:rPr>
        <w:t>Every sin—past, present, future—is fully forgiven</w:t>
      </w:r>
    </w:p>
    <w:p w14:paraId="23C32347" w14:textId="21B946EE" w:rsidR="00E173A3" w:rsidRPr="00E173A3" w:rsidRDefault="00E173A3" w:rsidP="00E173A3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73A3">
        <w:rPr>
          <w:rFonts w:ascii="Times New Roman" w:hAnsi="Times New Roman" w:cs="Times New Roman"/>
          <w:sz w:val="24"/>
          <w:szCs w:val="24"/>
        </w:rPr>
        <w:t>Psalm 103:10 – “He has not dealt with us according to our sins”</w:t>
      </w:r>
    </w:p>
    <w:p w14:paraId="5F357CF2" w14:textId="6F1D5163" w:rsidR="00E173A3" w:rsidRPr="00E173A3" w:rsidRDefault="00E173A3" w:rsidP="00E173A3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73A3">
        <w:rPr>
          <w:rFonts w:ascii="Times New Roman" w:hAnsi="Times New Roman" w:cs="Times New Roman"/>
          <w:sz w:val="24"/>
          <w:szCs w:val="24"/>
        </w:rPr>
        <w:t>1 John 1:9; Ephesians 1:7 – Our sins are cleansed in Christ</w:t>
      </w:r>
    </w:p>
    <w:p w14:paraId="506AEB08" w14:textId="77777777" w:rsidR="00E173A3" w:rsidRPr="00E173A3" w:rsidRDefault="00E173A3" w:rsidP="00E173A3">
      <w:pPr>
        <w:pStyle w:val="ListParagraph"/>
        <w:spacing w:after="0" w:line="240" w:lineRule="auto"/>
        <w:ind w:left="450"/>
        <w:rPr>
          <w:rFonts w:ascii="Times New Roman" w:hAnsi="Times New Roman" w:cs="Times New Roman"/>
          <w:sz w:val="16"/>
          <w:szCs w:val="16"/>
        </w:rPr>
      </w:pPr>
    </w:p>
    <w:p w14:paraId="37F85FCC" w14:textId="5C9C6640" w:rsidR="005822EA" w:rsidRPr="00E173A3" w:rsidRDefault="005822EA" w:rsidP="00E173A3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173A3">
        <w:rPr>
          <w:rFonts w:ascii="Times New Roman" w:hAnsi="Times New Roman" w:cs="Times New Roman"/>
          <w:b/>
          <w:bCs/>
          <w:sz w:val="24"/>
          <w:szCs w:val="24"/>
        </w:rPr>
        <w:t>Without forgiveness, no other blessing matters</w:t>
      </w:r>
    </w:p>
    <w:p w14:paraId="4CB6A126" w14:textId="77777777" w:rsidR="005822EA" w:rsidRPr="005822EA" w:rsidRDefault="005822EA" w:rsidP="005822EA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22EA">
        <w:rPr>
          <w:rFonts w:ascii="Times New Roman" w:hAnsi="Times New Roman" w:cs="Times New Roman"/>
          <w:sz w:val="24"/>
          <w:szCs w:val="24"/>
        </w:rPr>
        <w:t>Hebrews 2:3 – “So great a salvation”</w:t>
      </w:r>
    </w:p>
    <w:p w14:paraId="5FEAFD71" w14:textId="77777777" w:rsidR="005822EA" w:rsidRPr="005822EA" w:rsidRDefault="005822EA" w:rsidP="00E173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22EA">
        <w:rPr>
          <w:rFonts w:ascii="Times New Roman" w:hAnsi="Times New Roman" w:cs="Times New Roman"/>
          <w:b/>
          <w:bCs/>
          <w:sz w:val="24"/>
          <w:szCs w:val="24"/>
        </w:rPr>
        <w:t>John MacArthur</w:t>
      </w:r>
      <w:r w:rsidRPr="005822EA">
        <w:rPr>
          <w:rFonts w:ascii="Times New Roman" w:hAnsi="Times New Roman" w:cs="Times New Roman"/>
          <w:sz w:val="24"/>
          <w:szCs w:val="24"/>
        </w:rPr>
        <w:t xml:space="preserve">: “This is where our thanks </w:t>
      </w:r>
      <w:proofErr w:type="gramStart"/>
      <w:r w:rsidRPr="005822EA">
        <w:rPr>
          <w:rFonts w:ascii="Times New Roman" w:hAnsi="Times New Roman" w:cs="Times New Roman"/>
          <w:sz w:val="24"/>
          <w:szCs w:val="24"/>
        </w:rPr>
        <w:t>begins</w:t>
      </w:r>
      <w:proofErr w:type="gramEnd"/>
      <w:r w:rsidRPr="005822EA">
        <w:rPr>
          <w:rFonts w:ascii="Times New Roman" w:hAnsi="Times New Roman" w:cs="Times New Roman"/>
          <w:sz w:val="24"/>
          <w:szCs w:val="24"/>
        </w:rPr>
        <w:t>: I’m forgiven…”</w:t>
      </w:r>
    </w:p>
    <w:p w14:paraId="5509B7BC" w14:textId="77777777" w:rsidR="005822EA" w:rsidRPr="005822EA" w:rsidRDefault="005822EA" w:rsidP="00E173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22EA">
        <w:rPr>
          <w:rFonts w:ascii="Times New Roman" w:hAnsi="Times New Roman" w:cs="Times New Roman"/>
          <w:b/>
          <w:bCs/>
          <w:sz w:val="24"/>
          <w:szCs w:val="24"/>
        </w:rPr>
        <w:t>Adrian Rogers</w:t>
      </w:r>
      <w:r w:rsidRPr="005822EA">
        <w:rPr>
          <w:rFonts w:ascii="Times New Roman" w:hAnsi="Times New Roman" w:cs="Times New Roman"/>
          <w:sz w:val="24"/>
          <w:szCs w:val="24"/>
        </w:rPr>
        <w:t>: Jesus bore our judgment at the cross</w:t>
      </w:r>
    </w:p>
    <w:p w14:paraId="70DA7F69" w14:textId="77777777" w:rsidR="005822EA" w:rsidRPr="005822EA" w:rsidRDefault="005822EA" w:rsidP="00E173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22EA">
        <w:rPr>
          <w:rFonts w:ascii="Times New Roman" w:hAnsi="Times New Roman" w:cs="Times New Roman"/>
          <w:b/>
          <w:bCs/>
          <w:sz w:val="24"/>
          <w:szCs w:val="24"/>
        </w:rPr>
        <w:t>New believer</w:t>
      </w:r>
      <w:r w:rsidRPr="005822EA">
        <w:rPr>
          <w:rFonts w:ascii="Times New Roman" w:hAnsi="Times New Roman" w:cs="Times New Roman"/>
          <w:sz w:val="24"/>
          <w:szCs w:val="24"/>
        </w:rPr>
        <w:t>: “He shall never hear the end of it!”</w:t>
      </w:r>
    </w:p>
    <w:p w14:paraId="0956D05D" w14:textId="6626EFD1" w:rsidR="005822EA" w:rsidRPr="005822EA" w:rsidRDefault="005822EA" w:rsidP="005822E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28444F1" w14:textId="61F2A76A" w:rsidR="005822EA" w:rsidRPr="005822EA" w:rsidRDefault="005822EA" w:rsidP="00E173A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822EA">
        <w:rPr>
          <w:rFonts w:ascii="Times New Roman" w:hAnsi="Times New Roman" w:cs="Times New Roman"/>
          <w:b/>
          <w:bCs/>
          <w:sz w:val="24"/>
          <w:szCs w:val="24"/>
        </w:rPr>
        <w:t xml:space="preserve">III. Gratitude for God’s </w:t>
      </w:r>
      <w:r w:rsidR="00E173A3" w:rsidRPr="00E173A3">
        <w:rPr>
          <w:rFonts w:ascii="Times New Roman" w:hAnsi="Times New Roman" w:cs="Times New Roman"/>
          <w:b/>
          <w:bCs/>
          <w:sz w:val="24"/>
          <w:szCs w:val="24"/>
          <w:u w:val="single"/>
        </w:rPr>
        <w:t>h</w:t>
      </w:r>
      <w:r w:rsidRPr="005822EA">
        <w:rPr>
          <w:rFonts w:ascii="Times New Roman" w:hAnsi="Times New Roman" w:cs="Times New Roman"/>
          <w:b/>
          <w:bCs/>
          <w:sz w:val="24"/>
          <w:szCs w:val="24"/>
          <w:u w:val="single"/>
        </w:rPr>
        <w:t>ealing</w:t>
      </w:r>
      <w:r w:rsidRPr="005822EA">
        <w:rPr>
          <w:rFonts w:ascii="Times New Roman" w:hAnsi="Times New Roman" w:cs="Times New Roman"/>
          <w:b/>
          <w:bCs/>
          <w:sz w:val="24"/>
          <w:szCs w:val="24"/>
        </w:rPr>
        <w:t xml:space="preserve"> (Psalm 103:3b)</w:t>
      </w:r>
    </w:p>
    <w:p w14:paraId="0755C47F" w14:textId="449A3E27" w:rsidR="005822EA" w:rsidRDefault="005822EA" w:rsidP="00E173A3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73A3">
        <w:rPr>
          <w:rFonts w:ascii="Times New Roman" w:hAnsi="Times New Roman" w:cs="Times New Roman"/>
          <w:b/>
          <w:bCs/>
          <w:sz w:val="24"/>
          <w:szCs w:val="24"/>
        </w:rPr>
        <w:t>“He heals all your diseases”</w:t>
      </w:r>
      <w:r w:rsidRPr="00E173A3">
        <w:rPr>
          <w:rFonts w:ascii="Times New Roman" w:hAnsi="Times New Roman" w:cs="Times New Roman"/>
          <w:sz w:val="24"/>
          <w:szCs w:val="24"/>
        </w:rPr>
        <w:t xml:space="preserve"> – physical and spiritual</w:t>
      </w:r>
    </w:p>
    <w:p w14:paraId="005FE1AE" w14:textId="499B4BAF" w:rsidR="005822EA" w:rsidRPr="00E173A3" w:rsidRDefault="00E173A3" w:rsidP="00E173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5822EA" w:rsidRPr="00E173A3">
        <w:rPr>
          <w:rFonts w:ascii="Times New Roman" w:hAnsi="Times New Roman" w:cs="Times New Roman"/>
          <w:sz w:val="24"/>
          <w:szCs w:val="24"/>
        </w:rPr>
        <w:t>Every bit of healing—body or soul—is a gift from God</w:t>
      </w:r>
    </w:p>
    <w:p w14:paraId="796183C2" w14:textId="5270A90C" w:rsidR="005822EA" w:rsidRPr="00E173A3" w:rsidRDefault="005822EA" w:rsidP="00E173A3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73A3">
        <w:rPr>
          <w:rFonts w:ascii="Times New Roman" w:hAnsi="Times New Roman" w:cs="Times New Roman"/>
          <w:b/>
          <w:bCs/>
          <w:sz w:val="24"/>
          <w:szCs w:val="24"/>
        </w:rPr>
        <w:t>Two Dimensions of Healing:</w:t>
      </w:r>
    </w:p>
    <w:p w14:paraId="2D08A87C" w14:textId="0ADE302F" w:rsidR="005822EA" w:rsidRPr="00E173A3" w:rsidRDefault="005822EA" w:rsidP="00E173A3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73A3">
        <w:rPr>
          <w:rFonts w:ascii="Times New Roman" w:hAnsi="Times New Roman" w:cs="Times New Roman"/>
          <w:b/>
          <w:bCs/>
          <w:sz w:val="24"/>
          <w:szCs w:val="24"/>
        </w:rPr>
        <w:t>Physical:</w:t>
      </w:r>
      <w:r w:rsidRPr="00E173A3">
        <w:rPr>
          <w:rFonts w:ascii="Times New Roman" w:hAnsi="Times New Roman" w:cs="Times New Roman"/>
          <w:sz w:val="24"/>
          <w:szCs w:val="24"/>
        </w:rPr>
        <w:t xml:space="preserve"> God sustains our health and restores us (James Boice)</w:t>
      </w:r>
    </w:p>
    <w:p w14:paraId="40345A6A" w14:textId="77777777" w:rsidR="005822EA" w:rsidRPr="005822EA" w:rsidRDefault="005822EA" w:rsidP="00E173A3">
      <w:pPr>
        <w:numPr>
          <w:ilvl w:val="0"/>
          <w:numId w:val="7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22EA">
        <w:rPr>
          <w:rFonts w:ascii="Times New Roman" w:hAnsi="Times New Roman" w:cs="Times New Roman"/>
          <w:b/>
          <w:bCs/>
          <w:sz w:val="24"/>
          <w:szCs w:val="24"/>
        </w:rPr>
        <w:t>Spiritual:</w:t>
      </w:r>
      <w:r w:rsidRPr="005822EA">
        <w:rPr>
          <w:rFonts w:ascii="Times New Roman" w:hAnsi="Times New Roman" w:cs="Times New Roman"/>
          <w:sz w:val="24"/>
          <w:szCs w:val="24"/>
        </w:rPr>
        <w:t xml:space="preserve"> God heals sin’s effects—pride, anger, despair (Psalm 147:3)</w:t>
      </w:r>
    </w:p>
    <w:p w14:paraId="337D6548" w14:textId="01725B79" w:rsidR="005822EA" w:rsidRPr="00E173A3" w:rsidRDefault="005822EA" w:rsidP="00E173A3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73A3">
        <w:rPr>
          <w:rFonts w:ascii="Times New Roman" w:hAnsi="Times New Roman" w:cs="Times New Roman"/>
          <w:b/>
          <w:bCs/>
          <w:sz w:val="24"/>
          <w:szCs w:val="24"/>
        </w:rPr>
        <w:t>Ultimate Healing:</w:t>
      </w:r>
    </w:p>
    <w:p w14:paraId="6CA34DA6" w14:textId="77777777" w:rsidR="005822EA" w:rsidRPr="005822EA" w:rsidRDefault="005822EA" w:rsidP="00E173A3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22EA">
        <w:rPr>
          <w:rFonts w:ascii="Times New Roman" w:hAnsi="Times New Roman" w:cs="Times New Roman"/>
          <w:sz w:val="24"/>
          <w:szCs w:val="24"/>
        </w:rPr>
        <w:t>Revelation 21:4 – No more death, crying, or pain in eternity</w:t>
      </w:r>
    </w:p>
    <w:p w14:paraId="4FE6D8FB" w14:textId="77777777" w:rsidR="005822EA" w:rsidRPr="005822EA" w:rsidRDefault="005822EA" w:rsidP="00E173A3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22EA">
        <w:rPr>
          <w:rFonts w:ascii="Times New Roman" w:hAnsi="Times New Roman" w:cs="Times New Roman"/>
          <w:sz w:val="24"/>
          <w:szCs w:val="24"/>
        </w:rPr>
        <w:t xml:space="preserve">Romans 8:28 – God works for our good, even </w:t>
      </w:r>
      <w:proofErr w:type="spellStart"/>
      <w:r w:rsidRPr="005822EA">
        <w:rPr>
          <w:rFonts w:ascii="Times New Roman" w:hAnsi="Times New Roman" w:cs="Times New Roman"/>
          <w:sz w:val="24"/>
          <w:szCs w:val="24"/>
        </w:rPr>
        <w:t>through</w:t>
      </w:r>
      <w:proofErr w:type="spellEnd"/>
      <w:r w:rsidRPr="005822EA">
        <w:rPr>
          <w:rFonts w:ascii="Times New Roman" w:hAnsi="Times New Roman" w:cs="Times New Roman"/>
          <w:sz w:val="24"/>
          <w:szCs w:val="24"/>
        </w:rPr>
        <w:t xml:space="preserve"> affliction</w:t>
      </w:r>
    </w:p>
    <w:p w14:paraId="661F02CD" w14:textId="77777777" w:rsidR="005822EA" w:rsidRPr="005822EA" w:rsidRDefault="005822EA" w:rsidP="00E173A3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22EA">
        <w:rPr>
          <w:rFonts w:ascii="Times New Roman" w:hAnsi="Times New Roman" w:cs="Times New Roman"/>
          <w:sz w:val="24"/>
          <w:szCs w:val="24"/>
        </w:rPr>
        <w:t>2 Corinthians 12:9–10 – His grace is sufficient</w:t>
      </w:r>
    </w:p>
    <w:p w14:paraId="4EBB68B5" w14:textId="3953F85C" w:rsidR="005822EA" w:rsidRPr="005822EA" w:rsidRDefault="005822EA" w:rsidP="00E173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22EA">
        <w:rPr>
          <w:rFonts w:ascii="Times New Roman" w:hAnsi="Times New Roman" w:cs="Times New Roman"/>
          <w:sz w:val="24"/>
          <w:szCs w:val="24"/>
        </w:rPr>
        <w:t>Luke 17 –</w:t>
      </w:r>
      <w:r w:rsidR="00E173A3">
        <w:rPr>
          <w:rFonts w:ascii="Times New Roman" w:hAnsi="Times New Roman" w:cs="Times New Roman"/>
          <w:sz w:val="24"/>
          <w:szCs w:val="24"/>
        </w:rPr>
        <w:t xml:space="preserve"> Recall the ten lepers healed. </w:t>
      </w:r>
      <w:r w:rsidRPr="005822EA">
        <w:rPr>
          <w:rFonts w:ascii="Times New Roman" w:hAnsi="Times New Roman" w:cs="Times New Roman"/>
          <w:sz w:val="24"/>
          <w:szCs w:val="24"/>
        </w:rPr>
        <w:t xml:space="preserve"> Only one leper returned to thank Jesus</w:t>
      </w:r>
    </w:p>
    <w:p w14:paraId="06ACD9B9" w14:textId="656BB065" w:rsidR="005822EA" w:rsidRPr="005822EA" w:rsidRDefault="005822EA" w:rsidP="00E173A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30294C40" w14:textId="36195725" w:rsidR="005822EA" w:rsidRPr="005822EA" w:rsidRDefault="005822EA" w:rsidP="00E173A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822EA">
        <w:rPr>
          <w:rFonts w:ascii="Times New Roman" w:hAnsi="Times New Roman" w:cs="Times New Roman"/>
          <w:b/>
          <w:bCs/>
          <w:sz w:val="24"/>
          <w:szCs w:val="24"/>
        </w:rPr>
        <w:t xml:space="preserve">IV. Gratitude for God’s </w:t>
      </w:r>
      <w:r w:rsidR="00E173A3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5822EA">
        <w:rPr>
          <w:rFonts w:ascii="Times New Roman" w:hAnsi="Times New Roman" w:cs="Times New Roman"/>
          <w:b/>
          <w:bCs/>
          <w:sz w:val="24"/>
          <w:szCs w:val="24"/>
        </w:rPr>
        <w:t xml:space="preserve">any </w:t>
      </w:r>
      <w:r w:rsidR="00E173A3" w:rsidRPr="00E173A3">
        <w:rPr>
          <w:rFonts w:ascii="Times New Roman" w:hAnsi="Times New Roman" w:cs="Times New Roman"/>
          <w:b/>
          <w:bCs/>
          <w:sz w:val="24"/>
          <w:szCs w:val="24"/>
          <w:u w:val="single"/>
        </w:rPr>
        <w:t>b</w:t>
      </w:r>
      <w:r w:rsidRPr="005822EA">
        <w:rPr>
          <w:rFonts w:ascii="Times New Roman" w:hAnsi="Times New Roman" w:cs="Times New Roman"/>
          <w:b/>
          <w:bCs/>
          <w:sz w:val="24"/>
          <w:szCs w:val="24"/>
          <w:u w:val="single"/>
        </w:rPr>
        <w:t>lessings</w:t>
      </w:r>
      <w:r w:rsidRPr="005822EA">
        <w:rPr>
          <w:rFonts w:ascii="Times New Roman" w:hAnsi="Times New Roman" w:cs="Times New Roman"/>
          <w:b/>
          <w:bCs/>
          <w:sz w:val="24"/>
          <w:szCs w:val="24"/>
        </w:rPr>
        <w:t xml:space="preserve"> (Psalm 103:4–5)</w:t>
      </w:r>
    </w:p>
    <w:p w14:paraId="3B5EF603" w14:textId="0AC45645" w:rsidR="005822EA" w:rsidRPr="005822EA" w:rsidRDefault="00925235" w:rsidP="00E173A3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The blessings and benefit package of belonging to God</w:t>
      </w:r>
    </w:p>
    <w:p w14:paraId="4510A4DC" w14:textId="465F2B50" w:rsidR="005822EA" w:rsidRPr="005822EA" w:rsidRDefault="005822EA" w:rsidP="00E173A3">
      <w:pPr>
        <w:numPr>
          <w:ilvl w:val="0"/>
          <w:numId w:val="9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22EA">
        <w:rPr>
          <w:rFonts w:ascii="Times New Roman" w:hAnsi="Times New Roman" w:cs="Times New Roman"/>
          <w:b/>
          <w:bCs/>
          <w:sz w:val="24"/>
          <w:szCs w:val="24"/>
        </w:rPr>
        <w:t xml:space="preserve">Redemption from the </w:t>
      </w:r>
      <w:r w:rsidR="00925235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5822EA">
        <w:rPr>
          <w:rFonts w:ascii="Times New Roman" w:hAnsi="Times New Roman" w:cs="Times New Roman"/>
          <w:b/>
          <w:bCs/>
          <w:sz w:val="24"/>
          <w:szCs w:val="24"/>
        </w:rPr>
        <w:t>it (v.4):</w:t>
      </w:r>
    </w:p>
    <w:p w14:paraId="2A91689C" w14:textId="77777777" w:rsidR="005822EA" w:rsidRPr="005822EA" w:rsidRDefault="005822EA" w:rsidP="00E173A3">
      <w:pPr>
        <w:numPr>
          <w:ilvl w:val="1"/>
          <w:numId w:val="9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22EA">
        <w:rPr>
          <w:rFonts w:ascii="Times New Roman" w:hAnsi="Times New Roman" w:cs="Times New Roman"/>
          <w:sz w:val="24"/>
          <w:szCs w:val="24"/>
        </w:rPr>
        <w:t>God rescued us from sin and death (Psalm 49:15)</w:t>
      </w:r>
    </w:p>
    <w:p w14:paraId="2766F699" w14:textId="77777777" w:rsidR="005822EA" w:rsidRPr="005822EA" w:rsidRDefault="005822EA" w:rsidP="00E173A3">
      <w:pPr>
        <w:numPr>
          <w:ilvl w:val="0"/>
          <w:numId w:val="9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22EA">
        <w:rPr>
          <w:rFonts w:ascii="Times New Roman" w:hAnsi="Times New Roman" w:cs="Times New Roman"/>
          <w:b/>
          <w:bCs/>
          <w:sz w:val="24"/>
          <w:szCs w:val="24"/>
        </w:rPr>
        <w:t>Crowned with Love and Mercy (v.4):</w:t>
      </w:r>
    </w:p>
    <w:p w14:paraId="340F21D3" w14:textId="77777777" w:rsidR="005822EA" w:rsidRPr="005822EA" w:rsidRDefault="005822EA" w:rsidP="00E173A3">
      <w:pPr>
        <w:numPr>
          <w:ilvl w:val="1"/>
          <w:numId w:val="9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22EA">
        <w:rPr>
          <w:rFonts w:ascii="Times New Roman" w:hAnsi="Times New Roman" w:cs="Times New Roman"/>
          <w:sz w:val="24"/>
          <w:szCs w:val="24"/>
        </w:rPr>
        <w:t>Adopted into His family and covered in steadfast love (Lam. 3:22–23)</w:t>
      </w:r>
    </w:p>
    <w:p w14:paraId="4391781D" w14:textId="77777777" w:rsidR="005822EA" w:rsidRPr="005822EA" w:rsidRDefault="005822EA" w:rsidP="00E173A3">
      <w:pPr>
        <w:numPr>
          <w:ilvl w:val="0"/>
          <w:numId w:val="9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22EA">
        <w:rPr>
          <w:rFonts w:ascii="Times New Roman" w:hAnsi="Times New Roman" w:cs="Times New Roman"/>
          <w:b/>
          <w:bCs/>
          <w:sz w:val="24"/>
          <w:szCs w:val="24"/>
        </w:rPr>
        <w:t>Satisfied with Good Things (v.5):</w:t>
      </w:r>
    </w:p>
    <w:p w14:paraId="3EB9CFEB" w14:textId="77777777" w:rsidR="005822EA" w:rsidRPr="005822EA" w:rsidRDefault="005822EA" w:rsidP="00E173A3">
      <w:pPr>
        <w:numPr>
          <w:ilvl w:val="1"/>
          <w:numId w:val="9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22EA">
        <w:rPr>
          <w:rFonts w:ascii="Times New Roman" w:hAnsi="Times New Roman" w:cs="Times New Roman"/>
          <w:sz w:val="24"/>
          <w:szCs w:val="24"/>
        </w:rPr>
        <w:t>Daily provision and joy in the Lord (James 1:17; Matthew 5:6; Psalm 23:1)</w:t>
      </w:r>
    </w:p>
    <w:p w14:paraId="796A4CF9" w14:textId="77777777" w:rsidR="005822EA" w:rsidRPr="005822EA" w:rsidRDefault="005822EA" w:rsidP="00E173A3">
      <w:pPr>
        <w:numPr>
          <w:ilvl w:val="0"/>
          <w:numId w:val="9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22EA">
        <w:rPr>
          <w:rFonts w:ascii="Times New Roman" w:hAnsi="Times New Roman" w:cs="Times New Roman"/>
          <w:b/>
          <w:bCs/>
          <w:sz w:val="24"/>
          <w:szCs w:val="24"/>
        </w:rPr>
        <w:t>Renewed Like the Eagle (v.5):</w:t>
      </w:r>
    </w:p>
    <w:p w14:paraId="7E17EE28" w14:textId="77777777" w:rsidR="005822EA" w:rsidRPr="005822EA" w:rsidRDefault="005822EA" w:rsidP="00E173A3">
      <w:pPr>
        <w:numPr>
          <w:ilvl w:val="1"/>
          <w:numId w:val="9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22EA">
        <w:rPr>
          <w:rFonts w:ascii="Times New Roman" w:hAnsi="Times New Roman" w:cs="Times New Roman"/>
          <w:sz w:val="24"/>
          <w:szCs w:val="24"/>
        </w:rPr>
        <w:t>Spiritual strength and restored hope (Isaiah 40:31)</w:t>
      </w:r>
    </w:p>
    <w:p w14:paraId="77185E8D" w14:textId="0DD89761" w:rsidR="005822EA" w:rsidRPr="005822EA" w:rsidRDefault="005822EA" w:rsidP="00E173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1370CB" w14:textId="37A7B6C2" w:rsidR="005822EA" w:rsidRPr="005822EA" w:rsidRDefault="00925235" w:rsidP="009252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Example: </w:t>
      </w:r>
      <w:r w:rsidR="005822EA" w:rsidRPr="005822EA">
        <w:rPr>
          <w:rFonts w:ascii="Times New Roman" w:hAnsi="Times New Roman" w:cs="Times New Roman"/>
          <w:sz w:val="24"/>
          <w:szCs w:val="24"/>
        </w:rPr>
        <w:t>Howard Hughes vs. David – joy comes from remembering, not acquiring</w:t>
      </w:r>
    </w:p>
    <w:p w14:paraId="69DAF116" w14:textId="212C3949" w:rsidR="005822EA" w:rsidRPr="005822EA" w:rsidRDefault="00925235" w:rsidP="009252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g</w:t>
      </w:r>
      <w:r w:rsidR="005822EA" w:rsidRPr="005822EA">
        <w:rPr>
          <w:rFonts w:ascii="Times New Roman" w:hAnsi="Times New Roman" w:cs="Times New Roman"/>
          <w:sz w:val="24"/>
          <w:szCs w:val="24"/>
        </w:rPr>
        <w:t xml:space="preserve">ratitude journal – </w:t>
      </w:r>
      <w:r>
        <w:rPr>
          <w:rFonts w:ascii="Times New Roman" w:hAnsi="Times New Roman" w:cs="Times New Roman"/>
          <w:sz w:val="24"/>
          <w:szCs w:val="24"/>
        </w:rPr>
        <w:t xml:space="preserve">can </w:t>
      </w:r>
      <w:r w:rsidR="005822EA" w:rsidRPr="005822EA">
        <w:rPr>
          <w:rFonts w:ascii="Times New Roman" w:hAnsi="Times New Roman" w:cs="Times New Roman"/>
          <w:sz w:val="24"/>
          <w:szCs w:val="24"/>
        </w:rPr>
        <w:t>transform</w:t>
      </w:r>
      <w:r>
        <w:rPr>
          <w:rFonts w:ascii="Times New Roman" w:hAnsi="Times New Roman" w:cs="Times New Roman"/>
          <w:sz w:val="24"/>
          <w:szCs w:val="24"/>
        </w:rPr>
        <w:t xml:space="preserve"> our</w:t>
      </w:r>
      <w:r w:rsidR="005822EA" w:rsidRPr="005822EA">
        <w:rPr>
          <w:rFonts w:ascii="Times New Roman" w:hAnsi="Times New Roman" w:cs="Times New Roman"/>
          <w:sz w:val="24"/>
          <w:szCs w:val="24"/>
        </w:rPr>
        <w:t xml:space="preserve"> perspective</w:t>
      </w:r>
    </w:p>
    <w:p w14:paraId="0F5FD4ED" w14:textId="389E7A30" w:rsidR="005822EA" w:rsidRPr="005822EA" w:rsidRDefault="005822EA" w:rsidP="00E173A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A784C35" w14:textId="27F8BAD3" w:rsidR="005822EA" w:rsidRPr="005822EA" w:rsidRDefault="00925235" w:rsidP="00E173A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Practical steps to take:</w:t>
      </w:r>
    </w:p>
    <w:p w14:paraId="24106B5E" w14:textId="77777777" w:rsidR="005822EA" w:rsidRPr="005822EA" w:rsidRDefault="005822EA" w:rsidP="00E173A3">
      <w:pPr>
        <w:numPr>
          <w:ilvl w:val="0"/>
          <w:numId w:val="11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22EA">
        <w:rPr>
          <w:rFonts w:ascii="Times New Roman" w:hAnsi="Times New Roman" w:cs="Times New Roman"/>
          <w:sz w:val="24"/>
          <w:szCs w:val="24"/>
        </w:rPr>
        <w:t>Make a gratitude list this week—name at least ten “benefits”</w:t>
      </w:r>
    </w:p>
    <w:p w14:paraId="24F3AE05" w14:textId="77777777" w:rsidR="005822EA" w:rsidRPr="005822EA" w:rsidRDefault="005822EA" w:rsidP="00E173A3">
      <w:pPr>
        <w:numPr>
          <w:ilvl w:val="0"/>
          <w:numId w:val="11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22EA">
        <w:rPr>
          <w:rFonts w:ascii="Times New Roman" w:hAnsi="Times New Roman" w:cs="Times New Roman"/>
          <w:sz w:val="24"/>
          <w:szCs w:val="24"/>
        </w:rPr>
        <w:t>Share your list with a friend or family member</w:t>
      </w:r>
    </w:p>
    <w:p w14:paraId="3367CA7D" w14:textId="77777777" w:rsidR="005822EA" w:rsidRPr="005822EA" w:rsidRDefault="005822EA" w:rsidP="00E173A3">
      <w:pPr>
        <w:numPr>
          <w:ilvl w:val="0"/>
          <w:numId w:val="11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22EA">
        <w:rPr>
          <w:rFonts w:ascii="Times New Roman" w:hAnsi="Times New Roman" w:cs="Times New Roman"/>
          <w:sz w:val="24"/>
          <w:szCs w:val="24"/>
        </w:rPr>
        <w:t>Keep a gratitude journal—daily record of God’s gifts</w:t>
      </w:r>
    </w:p>
    <w:p w14:paraId="2FCFDAA1" w14:textId="77777777" w:rsidR="005822EA" w:rsidRPr="005822EA" w:rsidRDefault="005822EA" w:rsidP="00E173A3">
      <w:pPr>
        <w:numPr>
          <w:ilvl w:val="0"/>
          <w:numId w:val="11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22EA">
        <w:rPr>
          <w:rFonts w:ascii="Times New Roman" w:hAnsi="Times New Roman" w:cs="Times New Roman"/>
          <w:sz w:val="24"/>
          <w:szCs w:val="24"/>
        </w:rPr>
        <w:t>Trust God’s goodness, even for the “fleas” (Corrie ten Boom illustration)</w:t>
      </w:r>
    </w:p>
    <w:p w14:paraId="54031553" w14:textId="77777777" w:rsidR="005822EA" w:rsidRPr="005822EA" w:rsidRDefault="005822EA" w:rsidP="00E173A3">
      <w:pPr>
        <w:numPr>
          <w:ilvl w:val="0"/>
          <w:numId w:val="11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22EA">
        <w:rPr>
          <w:rFonts w:ascii="Times New Roman" w:hAnsi="Times New Roman" w:cs="Times New Roman"/>
          <w:sz w:val="24"/>
          <w:szCs w:val="24"/>
        </w:rPr>
        <w:t>1 Thessalonians 5:18 – “Give thanks in all circumstances”</w:t>
      </w:r>
    </w:p>
    <w:p w14:paraId="12FC1AB1" w14:textId="77777777" w:rsidR="00925235" w:rsidRDefault="00925235" w:rsidP="00E173A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555EBE5" w14:textId="7748A288" w:rsidR="005822EA" w:rsidRPr="005822EA" w:rsidRDefault="005822EA" w:rsidP="00E173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22EA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925235">
        <w:rPr>
          <w:rFonts w:ascii="Times New Roman" w:hAnsi="Times New Roman" w:cs="Times New Roman"/>
          <w:b/>
          <w:bCs/>
          <w:sz w:val="24"/>
          <w:szCs w:val="24"/>
        </w:rPr>
        <w:t xml:space="preserve">onclusion: </w:t>
      </w:r>
      <w:r w:rsidRPr="005822EA">
        <w:rPr>
          <w:rFonts w:ascii="Times New Roman" w:hAnsi="Times New Roman" w:cs="Times New Roman"/>
          <w:sz w:val="24"/>
          <w:szCs w:val="24"/>
        </w:rPr>
        <w:t xml:space="preserve">Gratitude is the gateway to joy. Preach Psalm 103 to yourself daily. Bless the Lord with your </w:t>
      </w:r>
      <w:proofErr w:type="gramStart"/>
      <w:r w:rsidRPr="005822EA">
        <w:rPr>
          <w:rFonts w:ascii="Times New Roman" w:hAnsi="Times New Roman" w:cs="Times New Roman"/>
          <w:sz w:val="24"/>
          <w:szCs w:val="24"/>
        </w:rPr>
        <w:t>soul, and</w:t>
      </w:r>
      <w:proofErr w:type="gramEnd"/>
      <w:r w:rsidRPr="005822EA">
        <w:rPr>
          <w:rFonts w:ascii="Times New Roman" w:hAnsi="Times New Roman" w:cs="Times New Roman"/>
          <w:sz w:val="24"/>
          <w:szCs w:val="24"/>
        </w:rPr>
        <w:t xml:space="preserve"> never forget His goodness!</w:t>
      </w:r>
    </w:p>
    <w:p w14:paraId="139E09BD" w14:textId="77777777" w:rsidR="0089548C" w:rsidRPr="005822EA" w:rsidRDefault="0089548C" w:rsidP="00E173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9548C" w:rsidRPr="005822EA" w:rsidSect="005822EA">
      <w:pgSz w:w="15840" w:h="12240" w:orient="landscape"/>
      <w:pgMar w:top="432" w:right="432" w:bottom="720" w:left="432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F1DD0"/>
    <w:multiLevelType w:val="multilevel"/>
    <w:tmpl w:val="BDD4E3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F5321E7"/>
    <w:multiLevelType w:val="multilevel"/>
    <w:tmpl w:val="DDFEFDC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b/>
        <w:bCs/>
        <w:sz w:val="20"/>
      </w:rPr>
    </w:lvl>
    <w:lvl w:ilvl="1">
      <w:start w:val="1"/>
      <w:numFmt w:val="decimal"/>
      <w:lvlText w:val="%2."/>
      <w:lvlJc w:val="left"/>
      <w:pPr>
        <w:ind w:left="45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54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BC571D"/>
    <w:multiLevelType w:val="multilevel"/>
    <w:tmpl w:val="6B948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5904A4"/>
    <w:multiLevelType w:val="multilevel"/>
    <w:tmpl w:val="7E2E4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AA4D2C"/>
    <w:multiLevelType w:val="multilevel"/>
    <w:tmpl w:val="A89AA2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2C38D1"/>
    <w:multiLevelType w:val="multilevel"/>
    <w:tmpl w:val="4D08A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32130C5"/>
    <w:multiLevelType w:val="multilevel"/>
    <w:tmpl w:val="759201E4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ascii="Times New Roman" w:eastAsiaTheme="minorHAnsi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1E0850"/>
    <w:multiLevelType w:val="multilevel"/>
    <w:tmpl w:val="A3EC47F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b/>
        <w:bCs/>
        <w:sz w:val="20"/>
      </w:rPr>
    </w:lvl>
    <w:lvl w:ilvl="1">
      <w:start w:val="1"/>
      <w:numFmt w:val="decimal"/>
      <w:lvlText w:val="%2."/>
      <w:lvlJc w:val="left"/>
      <w:pPr>
        <w:ind w:left="45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0249ED"/>
    <w:multiLevelType w:val="multilevel"/>
    <w:tmpl w:val="A7060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372B27"/>
    <w:multiLevelType w:val="multilevel"/>
    <w:tmpl w:val="AAB0BADC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b/>
        <w:bCs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C010D37"/>
    <w:multiLevelType w:val="multilevel"/>
    <w:tmpl w:val="3138B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9336648">
    <w:abstractNumId w:val="1"/>
  </w:num>
  <w:num w:numId="2" w16cid:durableId="618801437">
    <w:abstractNumId w:val="5"/>
  </w:num>
  <w:num w:numId="3" w16cid:durableId="1704549475">
    <w:abstractNumId w:val="9"/>
  </w:num>
  <w:num w:numId="4" w16cid:durableId="868952913">
    <w:abstractNumId w:val="10"/>
  </w:num>
  <w:num w:numId="5" w16cid:durableId="1975523101">
    <w:abstractNumId w:val="8"/>
  </w:num>
  <w:num w:numId="6" w16cid:durableId="1983122254">
    <w:abstractNumId w:val="7"/>
  </w:num>
  <w:num w:numId="7" w16cid:durableId="1848057641">
    <w:abstractNumId w:val="6"/>
  </w:num>
  <w:num w:numId="8" w16cid:durableId="1887182812">
    <w:abstractNumId w:val="3"/>
  </w:num>
  <w:num w:numId="9" w16cid:durableId="1379164636">
    <w:abstractNumId w:val="0"/>
  </w:num>
  <w:num w:numId="10" w16cid:durableId="1451632597">
    <w:abstractNumId w:val="2"/>
  </w:num>
  <w:num w:numId="11" w16cid:durableId="7985751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2EA"/>
    <w:rsid w:val="005822EA"/>
    <w:rsid w:val="005C32FE"/>
    <w:rsid w:val="0089548C"/>
    <w:rsid w:val="00925235"/>
    <w:rsid w:val="00E17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78413"/>
  <w15:chartTrackingRefBased/>
  <w15:docId w15:val="{90764969-6953-4388-B390-538D3583B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22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22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22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22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22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22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22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22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22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22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22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22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22E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22E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22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22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22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22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22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22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22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22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22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22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22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22E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22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22E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22E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602</Words>
  <Characters>2556</Characters>
  <Application>Microsoft Office Word</Application>
  <DocSecurity>0</DocSecurity>
  <Lines>31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Burnham</dc:creator>
  <cp:keywords/>
  <dc:description/>
  <cp:lastModifiedBy>William Burnham</cp:lastModifiedBy>
  <cp:revision>1</cp:revision>
  <dcterms:created xsi:type="dcterms:W3CDTF">2025-10-28T15:45:00Z</dcterms:created>
  <dcterms:modified xsi:type="dcterms:W3CDTF">2025-10-28T16:15:00Z</dcterms:modified>
</cp:coreProperties>
</file>