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A0DB8" w14:textId="77777777" w:rsidR="00D8630D" w:rsidRDefault="006A3B28" w:rsidP="009058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3B28">
        <w:rPr>
          <w:rFonts w:ascii="Times New Roman" w:hAnsi="Times New Roman" w:cs="Times New Roman"/>
          <w:b/>
          <w:bCs/>
          <w:sz w:val="24"/>
          <w:szCs w:val="24"/>
        </w:rPr>
        <w:t>Strong Faith for Hard Times</w:t>
      </w:r>
      <w:r w:rsidR="00D8630D">
        <w:rPr>
          <w:rFonts w:ascii="Times New Roman" w:hAnsi="Times New Roman" w:cs="Times New Roman"/>
          <w:b/>
          <w:bCs/>
          <w:sz w:val="24"/>
          <w:szCs w:val="24"/>
        </w:rPr>
        <w:t xml:space="preserve"> (5)</w:t>
      </w:r>
    </w:p>
    <w:p w14:paraId="0CFF80F1" w14:textId="69E2FF55" w:rsidR="006A3B28" w:rsidRPr="009058F1" w:rsidRDefault="006A3B28" w:rsidP="009058F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058F1">
        <w:rPr>
          <w:rFonts w:ascii="Times New Roman" w:hAnsi="Times New Roman" w:cs="Times New Roman"/>
          <w:i/>
          <w:iCs/>
          <w:sz w:val="24"/>
          <w:szCs w:val="24"/>
        </w:rPr>
        <w:t>The God Who Holds You Together</w:t>
      </w:r>
    </w:p>
    <w:p w14:paraId="08B6E2B8" w14:textId="77777777" w:rsidR="00855249" w:rsidRDefault="00855249" w:rsidP="00855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3B28" w:rsidRPr="006A3B28">
        <w:rPr>
          <w:rFonts w:ascii="Times New Roman" w:hAnsi="Times New Roman" w:cs="Times New Roman"/>
          <w:sz w:val="24"/>
          <w:szCs w:val="24"/>
        </w:rPr>
        <w:t>Colossians 1:15–20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5DC384" w14:textId="4EDDE21B" w:rsidR="006A3B28" w:rsidRPr="004D6487" w:rsidRDefault="006A3B28" w:rsidP="0085524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536AD78" w14:textId="4A663CE0" w:rsidR="00136C23" w:rsidRPr="00136C23" w:rsidRDefault="004D6487" w:rsidP="00136C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="00F207E5" w:rsidRPr="00F207E5">
        <w:rPr>
          <w:rFonts w:ascii="Times New Roman" w:hAnsi="Times New Roman" w:cs="Times New Roman"/>
          <w:sz w:val="24"/>
          <w:szCs w:val="24"/>
        </w:rPr>
        <w:t>We have come to the final Sunday of our August series,</w:t>
      </w:r>
      <w:r w:rsidR="00F207E5">
        <w:rPr>
          <w:rFonts w:ascii="Times New Roman" w:hAnsi="Times New Roman" w:cs="Times New Roman"/>
          <w:sz w:val="24"/>
          <w:szCs w:val="24"/>
        </w:rPr>
        <w:t xml:space="preserve"> “</w:t>
      </w:r>
      <w:r w:rsidR="00F207E5" w:rsidRPr="00F207E5">
        <w:rPr>
          <w:rFonts w:ascii="Times New Roman" w:hAnsi="Times New Roman" w:cs="Times New Roman"/>
          <w:sz w:val="24"/>
          <w:szCs w:val="24"/>
        </w:rPr>
        <w:t>Strong Faith for Hard Times.</w:t>
      </w:r>
      <w:r w:rsidR="00F207E5">
        <w:rPr>
          <w:rFonts w:ascii="Times New Roman" w:hAnsi="Times New Roman" w:cs="Times New Roman"/>
          <w:sz w:val="24"/>
          <w:szCs w:val="24"/>
        </w:rPr>
        <w:t xml:space="preserve">” </w:t>
      </w:r>
      <w:r w:rsidR="00D27E67" w:rsidRPr="00D27E67">
        <w:rPr>
          <w:rFonts w:ascii="Times New Roman" w:hAnsi="Times New Roman" w:cs="Times New Roman"/>
          <w:sz w:val="24"/>
          <w:szCs w:val="24"/>
        </w:rPr>
        <w:t xml:space="preserve">But there is one more </w:t>
      </w:r>
      <w:proofErr w:type="gramStart"/>
      <w:r w:rsidR="00D27E67" w:rsidRPr="00D27E67">
        <w:rPr>
          <w:rFonts w:ascii="Times New Roman" w:hAnsi="Times New Roman" w:cs="Times New Roman"/>
          <w:sz w:val="24"/>
          <w:szCs w:val="24"/>
        </w:rPr>
        <w:t>kind of hard</w:t>
      </w:r>
      <w:proofErr w:type="gramEnd"/>
      <w:r w:rsidR="00D27E67" w:rsidRPr="00D27E67">
        <w:rPr>
          <w:rFonts w:ascii="Times New Roman" w:hAnsi="Times New Roman" w:cs="Times New Roman"/>
          <w:sz w:val="24"/>
          <w:szCs w:val="24"/>
        </w:rPr>
        <w:t xml:space="preserve"> time I want us to talk about today.</w:t>
      </w:r>
      <w:r w:rsidR="00D27E67">
        <w:rPr>
          <w:rFonts w:ascii="Times New Roman" w:hAnsi="Times New Roman" w:cs="Times New Roman"/>
          <w:sz w:val="24"/>
          <w:szCs w:val="24"/>
        </w:rPr>
        <w:t xml:space="preserve"> </w:t>
      </w:r>
      <w:r w:rsidR="00D27E67" w:rsidRPr="00D27E67">
        <w:rPr>
          <w:rFonts w:ascii="Times New Roman" w:hAnsi="Times New Roman" w:cs="Times New Roman"/>
          <w:sz w:val="24"/>
          <w:szCs w:val="24"/>
        </w:rPr>
        <w:t xml:space="preserve">Sometimes </w:t>
      </w:r>
      <w:proofErr w:type="gramStart"/>
      <w:r w:rsidR="0086652C">
        <w:rPr>
          <w:rFonts w:ascii="Times New Roman" w:hAnsi="Times New Roman" w:cs="Times New Roman"/>
          <w:sz w:val="24"/>
          <w:szCs w:val="24"/>
        </w:rPr>
        <w:t xml:space="preserve">a hard time </w:t>
      </w:r>
      <w:r w:rsidR="00D27E67" w:rsidRPr="00D27E67">
        <w:rPr>
          <w:rFonts w:ascii="Times New Roman" w:hAnsi="Times New Roman" w:cs="Times New Roman"/>
          <w:sz w:val="24"/>
          <w:szCs w:val="24"/>
        </w:rPr>
        <w:t>isn't</w:t>
      </w:r>
      <w:proofErr w:type="gramEnd"/>
      <w:r w:rsidR="00D27E67" w:rsidRPr="00D27E67">
        <w:rPr>
          <w:rFonts w:ascii="Times New Roman" w:hAnsi="Times New Roman" w:cs="Times New Roman"/>
          <w:sz w:val="24"/>
          <w:szCs w:val="24"/>
        </w:rPr>
        <w:t xml:space="preserve"> just one problem.</w:t>
      </w:r>
      <w:r w:rsidR="00D27E67">
        <w:rPr>
          <w:rFonts w:ascii="Times New Roman" w:hAnsi="Times New Roman" w:cs="Times New Roman"/>
          <w:sz w:val="24"/>
          <w:szCs w:val="24"/>
        </w:rPr>
        <w:t xml:space="preserve"> </w:t>
      </w:r>
      <w:r w:rsidR="00D27E67" w:rsidRPr="00D27E67">
        <w:rPr>
          <w:rFonts w:ascii="Times New Roman" w:hAnsi="Times New Roman" w:cs="Times New Roman"/>
          <w:sz w:val="24"/>
          <w:szCs w:val="24"/>
        </w:rPr>
        <w:t>Sometimes it feels like everything is coming apart at the same time.</w:t>
      </w:r>
      <w:r w:rsidR="007166B9">
        <w:rPr>
          <w:rFonts w:ascii="Times New Roman" w:hAnsi="Times New Roman" w:cs="Times New Roman"/>
          <w:sz w:val="24"/>
          <w:szCs w:val="24"/>
        </w:rPr>
        <w:t xml:space="preserve"> </w:t>
      </w:r>
      <w:r w:rsidR="007166B9" w:rsidRPr="007166B9">
        <w:rPr>
          <w:rFonts w:ascii="Times New Roman" w:hAnsi="Times New Roman" w:cs="Times New Roman"/>
          <w:b/>
          <w:bCs/>
          <w:sz w:val="24"/>
          <w:szCs w:val="24"/>
        </w:rPr>
        <w:t xml:space="preserve">Charles Stanley </w:t>
      </w:r>
      <w:r w:rsidR="007166B9">
        <w:rPr>
          <w:rFonts w:ascii="Times New Roman" w:hAnsi="Times New Roman" w:cs="Times New Roman"/>
          <w:b/>
          <w:bCs/>
          <w:sz w:val="24"/>
          <w:szCs w:val="24"/>
        </w:rPr>
        <w:t xml:space="preserve">once said, </w:t>
      </w:r>
      <w:r w:rsidR="007166B9">
        <w:rPr>
          <w:rFonts w:ascii="Times New Roman" w:hAnsi="Times New Roman" w:cs="Times New Roman"/>
          <w:sz w:val="24"/>
          <w:szCs w:val="24"/>
        </w:rPr>
        <w:t>“W</w:t>
      </w:r>
      <w:r w:rsidR="007166B9" w:rsidRPr="007166B9">
        <w:rPr>
          <w:rFonts w:ascii="Times New Roman" w:hAnsi="Times New Roman" w:cs="Times New Roman"/>
          <w:i/>
          <w:iCs/>
          <w:sz w:val="24"/>
          <w:szCs w:val="24"/>
        </w:rPr>
        <w:t>hen our worries become enormous, we often need a larger understanding of Christ rather than merely smaller circumstances</w:t>
      </w:r>
      <w:r w:rsidR="007166B9" w:rsidRPr="007166B9">
        <w:rPr>
          <w:rFonts w:ascii="Times New Roman" w:hAnsi="Times New Roman" w:cs="Times New Roman"/>
          <w:sz w:val="24"/>
          <w:szCs w:val="24"/>
        </w:rPr>
        <w:t xml:space="preserve">. </w:t>
      </w:r>
      <w:r w:rsidR="00136C23">
        <w:rPr>
          <w:rFonts w:ascii="Times New Roman" w:hAnsi="Times New Roman" w:cs="Times New Roman"/>
          <w:sz w:val="24"/>
          <w:szCs w:val="24"/>
        </w:rPr>
        <w:t xml:space="preserve">In </w:t>
      </w:r>
      <w:r w:rsidR="00136C23" w:rsidRPr="00136C23">
        <w:rPr>
          <w:rFonts w:ascii="Times New Roman" w:hAnsi="Times New Roman" w:cs="Times New Roman"/>
          <w:sz w:val="24"/>
          <w:szCs w:val="24"/>
        </w:rPr>
        <w:t xml:space="preserve">Colossians 1 Paul takes us away from our little world for a moment and gives us one of the biggest pictures of Jesus Christ anywhere in the Bible. </w:t>
      </w:r>
    </w:p>
    <w:p w14:paraId="6B1B2204" w14:textId="3DD201EA" w:rsidR="004D6487" w:rsidRPr="00C65091" w:rsidRDefault="004D6487" w:rsidP="00C650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11AEF02" w14:textId="073DB67E" w:rsidR="00C65091" w:rsidRDefault="006A3B28" w:rsidP="00B76E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76EBC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65091" w:rsidRPr="00B76EBC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B76EBC">
        <w:rPr>
          <w:rFonts w:ascii="Times New Roman" w:hAnsi="Times New Roman" w:cs="Times New Roman"/>
          <w:b/>
          <w:bCs/>
          <w:sz w:val="24"/>
          <w:szCs w:val="24"/>
          <w:u w:val="single"/>
        </w:rPr>
        <w:t>erson</w:t>
      </w:r>
      <w:r w:rsidRPr="00B76EBC">
        <w:rPr>
          <w:rFonts w:ascii="Times New Roman" w:hAnsi="Times New Roman" w:cs="Times New Roman"/>
          <w:b/>
          <w:bCs/>
          <w:sz w:val="24"/>
          <w:szCs w:val="24"/>
        </w:rPr>
        <w:t xml:space="preserve"> of Christ — He </w:t>
      </w:r>
      <w:r w:rsidR="00C65091" w:rsidRPr="00B76EBC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B76EBC">
        <w:rPr>
          <w:rFonts w:ascii="Times New Roman" w:hAnsi="Times New Roman" w:cs="Times New Roman"/>
          <w:b/>
          <w:bCs/>
          <w:sz w:val="24"/>
          <w:szCs w:val="24"/>
        </w:rPr>
        <w:t xml:space="preserve">eveals </w:t>
      </w:r>
      <w:proofErr w:type="gramStart"/>
      <w:r w:rsidRPr="00B76EBC">
        <w:rPr>
          <w:rFonts w:ascii="Times New Roman" w:hAnsi="Times New Roman" w:cs="Times New Roman"/>
          <w:b/>
          <w:bCs/>
          <w:sz w:val="24"/>
          <w:szCs w:val="24"/>
        </w:rPr>
        <w:t>God</w:t>
      </w:r>
      <w:r w:rsidRPr="00B76EBC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B76EBC">
        <w:rPr>
          <w:rFonts w:ascii="Times New Roman" w:hAnsi="Times New Roman" w:cs="Times New Roman"/>
          <w:i/>
          <w:iCs/>
          <w:sz w:val="24"/>
          <w:szCs w:val="24"/>
        </w:rPr>
        <w:t>v. 15)</w:t>
      </w:r>
    </w:p>
    <w:p w14:paraId="572A6D8E" w14:textId="77777777" w:rsidR="00A862E1" w:rsidRPr="00A862E1" w:rsidRDefault="00A862E1" w:rsidP="00A862E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862E1">
        <w:rPr>
          <w:rFonts w:ascii="Times New Roman" w:hAnsi="Times New Roman" w:cs="Times New Roman"/>
          <w:i/>
          <w:iCs/>
          <w:sz w:val="24"/>
          <w:szCs w:val="24"/>
        </w:rPr>
        <w:t>Before Paul tells us what Jesus does, he tells us who Jesus is.</w:t>
      </w:r>
    </w:p>
    <w:p w14:paraId="64A19C45" w14:textId="13BA71A2" w:rsidR="00C65091" w:rsidRDefault="006A3B28" w:rsidP="00C6509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His </w:t>
      </w:r>
      <w:r w:rsidR="003F558C" w:rsidRPr="00133A3B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>evelation</w:t>
      </w:r>
      <w:r w:rsidR="00B76EBC">
        <w:rPr>
          <w:rFonts w:ascii="Times New Roman" w:hAnsi="Times New Roman" w:cs="Times New Roman"/>
          <w:sz w:val="24"/>
          <w:szCs w:val="24"/>
        </w:rPr>
        <w:t xml:space="preserve"> </w:t>
      </w:r>
      <w:r w:rsidR="00A862E1">
        <w:rPr>
          <w:rFonts w:ascii="Times New Roman" w:hAnsi="Times New Roman" w:cs="Times New Roman"/>
          <w:sz w:val="24"/>
          <w:szCs w:val="24"/>
        </w:rPr>
        <w:t>–</w:t>
      </w:r>
      <w:r w:rsidR="00B76EBC">
        <w:rPr>
          <w:rFonts w:ascii="Times New Roman" w:hAnsi="Times New Roman" w:cs="Times New Roman"/>
          <w:sz w:val="24"/>
          <w:szCs w:val="24"/>
        </w:rPr>
        <w:t xml:space="preserve"> </w:t>
      </w:r>
      <w:r w:rsidR="009760B9">
        <w:rPr>
          <w:rFonts w:ascii="Times New Roman" w:hAnsi="Times New Roman" w:cs="Times New Roman"/>
          <w:sz w:val="24"/>
          <w:szCs w:val="24"/>
        </w:rPr>
        <w:t>T</w:t>
      </w:r>
      <w:r w:rsidR="009760B9" w:rsidRPr="009760B9">
        <w:rPr>
          <w:rFonts w:ascii="Times New Roman" w:hAnsi="Times New Roman" w:cs="Times New Roman"/>
          <w:sz w:val="24"/>
          <w:szCs w:val="24"/>
        </w:rPr>
        <w:t>he invisible God is uniquely and perfectly made known in the Son.</w:t>
      </w:r>
      <w:r w:rsidR="009760B9" w:rsidRPr="00BE5B99">
        <w:rPr>
          <w:rFonts w:ascii="Verdana" w:hAnsi="Verdana"/>
          <w:sz w:val="24"/>
          <w:szCs w:val="24"/>
        </w:rPr>
        <w:t xml:space="preserve"> </w:t>
      </w:r>
      <w:r w:rsidR="00F05BE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26B6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26B65">
        <w:rPr>
          <w:rFonts w:ascii="Times New Roman" w:hAnsi="Times New Roman" w:cs="Times New Roman"/>
          <w:sz w:val="24"/>
          <w:szCs w:val="24"/>
        </w:rPr>
        <w:t>Heb. 1:3; Jn. 1:18</w:t>
      </w:r>
      <w:r w:rsidR="00F05BE3">
        <w:rPr>
          <w:rFonts w:ascii="Times New Roman" w:hAnsi="Times New Roman" w:cs="Times New Roman"/>
          <w:sz w:val="24"/>
          <w:szCs w:val="24"/>
        </w:rPr>
        <w:t>; Jn. 14:9)</w:t>
      </w:r>
    </w:p>
    <w:p w14:paraId="30B81E40" w14:textId="77777777" w:rsidR="008F268F" w:rsidRDefault="00D573AC" w:rsidP="008F268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If you want to know what God is like, look at Jesus!</w:t>
      </w:r>
    </w:p>
    <w:p w14:paraId="6CF23FB1" w14:textId="77777777" w:rsidR="008F268F" w:rsidRPr="008F268F" w:rsidRDefault="008F268F" w:rsidP="008F268F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iCs/>
          <w:sz w:val="16"/>
          <w:szCs w:val="16"/>
        </w:rPr>
      </w:pPr>
    </w:p>
    <w:p w14:paraId="38F24132" w14:textId="694E1256" w:rsidR="00B857CD" w:rsidRPr="008F268F" w:rsidRDefault="006A3B28" w:rsidP="008F268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>His Rank</w:t>
      </w:r>
      <w:r w:rsidR="00D573AC" w:rsidRPr="008F268F">
        <w:rPr>
          <w:rFonts w:ascii="Times New Roman" w:hAnsi="Times New Roman" w:cs="Times New Roman"/>
          <w:sz w:val="24"/>
          <w:szCs w:val="24"/>
        </w:rPr>
        <w:t xml:space="preserve"> - </w:t>
      </w:r>
      <w:r w:rsidR="00B857CD" w:rsidRPr="008F268F">
        <w:rPr>
          <w:rFonts w:ascii="Times New Roman" w:hAnsi="Times New Roman" w:cs="Times New Roman"/>
          <w:sz w:val="24"/>
          <w:szCs w:val="24"/>
        </w:rPr>
        <w:t xml:space="preserve">In </w:t>
      </w:r>
      <w:r w:rsidR="003F558C">
        <w:rPr>
          <w:rFonts w:ascii="Times New Roman" w:hAnsi="Times New Roman" w:cs="Times New Roman"/>
          <w:sz w:val="24"/>
          <w:szCs w:val="24"/>
        </w:rPr>
        <w:t>s</w:t>
      </w:r>
      <w:r w:rsidR="00B857CD" w:rsidRPr="008F268F">
        <w:rPr>
          <w:rFonts w:ascii="Times New Roman" w:hAnsi="Times New Roman" w:cs="Times New Roman"/>
          <w:sz w:val="24"/>
          <w:szCs w:val="24"/>
        </w:rPr>
        <w:t xml:space="preserve">cripture, firstborn often carries the idea of </w:t>
      </w:r>
      <w:r w:rsidR="00B857CD" w:rsidRPr="008F268F">
        <w:rPr>
          <w:rFonts w:ascii="Times New Roman" w:hAnsi="Times New Roman" w:cs="Times New Roman"/>
          <w:i/>
          <w:iCs/>
          <w:sz w:val="24"/>
          <w:szCs w:val="24"/>
        </w:rPr>
        <w:t>rank, privilege, supremacy, and inheritance.</w:t>
      </w:r>
      <w:r w:rsidR="00506838">
        <w:rPr>
          <w:rFonts w:ascii="Times New Roman" w:hAnsi="Times New Roman" w:cs="Times New Roman"/>
          <w:i/>
          <w:iCs/>
          <w:sz w:val="24"/>
          <w:szCs w:val="24"/>
        </w:rPr>
        <w:t xml:space="preserve"> (Jn. 1:3; Ps. 89:27</w:t>
      </w:r>
      <w:r w:rsidR="00D06B9A">
        <w:rPr>
          <w:rFonts w:ascii="Times New Roman" w:hAnsi="Times New Roman" w:cs="Times New Roman"/>
          <w:i/>
          <w:iCs/>
          <w:sz w:val="24"/>
          <w:szCs w:val="24"/>
        </w:rPr>
        <w:t>; Jn. 8:58)</w:t>
      </w:r>
    </w:p>
    <w:p w14:paraId="5AC686CA" w14:textId="06B0E5D6" w:rsidR="00A32514" w:rsidRPr="00A32514" w:rsidRDefault="00FE492F" w:rsidP="00A3251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E492F">
        <w:rPr>
          <w:rFonts w:ascii="Times New Roman" w:hAnsi="Times New Roman" w:cs="Times New Roman"/>
          <w:i/>
          <w:iCs/>
          <w:sz w:val="24"/>
          <w:szCs w:val="24"/>
        </w:rPr>
        <w:t>The Christ you are trusting today did not just show up yesterday.</w:t>
      </w:r>
      <w:r w:rsidR="009F68E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2514" w:rsidRPr="00A32514">
        <w:rPr>
          <w:rFonts w:ascii="Times New Roman" w:hAnsi="Times New Roman" w:cs="Times New Roman"/>
          <w:i/>
          <w:iCs/>
          <w:sz w:val="24"/>
          <w:szCs w:val="24"/>
        </w:rPr>
        <w:t>He perfectly reveals God and possesses the highest rank over creation</w:t>
      </w:r>
      <w:r w:rsidR="0070610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47FFD69" w14:textId="77777777" w:rsidR="00C65091" w:rsidRPr="00706108" w:rsidRDefault="00C65091" w:rsidP="00C650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F1F047" w14:textId="36BF2340" w:rsidR="00706108" w:rsidRPr="00706108" w:rsidRDefault="006A3B28" w:rsidP="0070610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06108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706108" w:rsidRPr="00706108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706108">
        <w:rPr>
          <w:rFonts w:ascii="Times New Roman" w:hAnsi="Times New Roman" w:cs="Times New Roman"/>
          <w:b/>
          <w:bCs/>
          <w:sz w:val="24"/>
          <w:szCs w:val="24"/>
          <w:u w:val="single"/>
        </w:rPr>
        <w:t>ower</w:t>
      </w:r>
      <w:r w:rsidRPr="00706108">
        <w:rPr>
          <w:rFonts w:ascii="Times New Roman" w:hAnsi="Times New Roman" w:cs="Times New Roman"/>
          <w:b/>
          <w:bCs/>
          <w:sz w:val="24"/>
          <w:szCs w:val="24"/>
        </w:rPr>
        <w:t xml:space="preserve"> of Christ — He </w:t>
      </w:r>
      <w:r w:rsidR="0070610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706108">
        <w:rPr>
          <w:rFonts w:ascii="Times New Roman" w:hAnsi="Times New Roman" w:cs="Times New Roman"/>
          <w:b/>
          <w:bCs/>
          <w:sz w:val="24"/>
          <w:szCs w:val="24"/>
        </w:rPr>
        <w:t xml:space="preserve">ules </w:t>
      </w:r>
      <w:r w:rsidR="00706108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06108">
        <w:rPr>
          <w:rFonts w:ascii="Times New Roman" w:hAnsi="Times New Roman" w:cs="Times New Roman"/>
          <w:b/>
          <w:bCs/>
          <w:sz w:val="24"/>
          <w:szCs w:val="24"/>
        </w:rPr>
        <w:t>reation</w:t>
      </w:r>
      <w:r w:rsidR="007061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6108">
        <w:rPr>
          <w:rFonts w:ascii="Times New Roman" w:hAnsi="Times New Roman" w:cs="Times New Roman"/>
          <w:i/>
          <w:iCs/>
          <w:sz w:val="24"/>
          <w:szCs w:val="24"/>
        </w:rPr>
        <w:t>(vv. 16–17)</w:t>
      </w:r>
    </w:p>
    <w:p w14:paraId="594311F2" w14:textId="1BF7E62C" w:rsidR="0024646E" w:rsidRPr="0024646E" w:rsidRDefault="006A3B28" w:rsidP="0024646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3F558C" w:rsidRPr="00133A3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reated </w:t>
      </w:r>
      <w:r w:rsidR="003F558C" w:rsidRPr="00133A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ll </w:t>
      </w:r>
      <w:r w:rsidR="003F558C" w:rsidRPr="00133A3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>hings</w:t>
      </w:r>
      <w:r w:rsidR="00C11FF0" w:rsidRPr="0024646E">
        <w:rPr>
          <w:rFonts w:ascii="Times New Roman" w:hAnsi="Times New Roman" w:cs="Times New Roman"/>
          <w:sz w:val="24"/>
          <w:szCs w:val="24"/>
        </w:rPr>
        <w:t xml:space="preserve"> </w:t>
      </w:r>
      <w:r w:rsidR="008F1FBB" w:rsidRPr="0024646E">
        <w:rPr>
          <w:rFonts w:ascii="Times New Roman" w:hAnsi="Times New Roman" w:cs="Times New Roman"/>
          <w:sz w:val="24"/>
          <w:szCs w:val="24"/>
        </w:rPr>
        <w:t>–</w:t>
      </w:r>
      <w:r w:rsidR="00DC523C" w:rsidRPr="0024646E">
        <w:rPr>
          <w:rFonts w:ascii="Times New Roman" w:hAnsi="Times New Roman" w:cs="Times New Roman"/>
          <w:sz w:val="24"/>
          <w:szCs w:val="24"/>
        </w:rPr>
        <w:t xml:space="preserve"> (Jn. 1:3; Heb. 1:2</w:t>
      </w:r>
      <w:r w:rsidR="00DF3786" w:rsidRPr="0024646E">
        <w:rPr>
          <w:rFonts w:ascii="Times New Roman" w:hAnsi="Times New Roman" w:cs="Times New Roman"/>
          <w:sz w:val="24"/>
          <w:szCs w:val="24"/>
        </w:rPr>
        <w:t xml:space="preserve">) </w:t>
      </w:r>
      <w:r w:rsidR="00B0013B" w:rsidRPr="0024646E">
        <w:rPr>
          <w:rFonts w:ascii="Times New Roman" w:hAnsi="Times New Roman" w:cs="Times New Roman"/>
          <w:sz w:val="24"/>
          <w:szCs w:val="24"/>
        </w:rPr>
        <w:t xml:space="preserve">Paul goes out of his way to </w:t>
      </w:r>
      <w:r w:rsidR="00B0013B" w:rsidRPr="0024646E">
        <w:rPr>
          <w:rFonts w:ascii="Times New Roman" w:hAnsi="Times New Roman" w:cs="Times New Roman"/>
          <w:sz w:val="24"/>
          <w:szCs w:val="24"/>
        </w:rPr>
        <w:t xml:space="preserve">even </w:t>
      </w:r>
      <w:r w:rsidR="00B0013B" w:rsidRPr="0024646E">
        <w:rPr>
          <w:rFonts w:ascii="Times New Roman" w:hAnsi="Times New Roman" w:cs="Times New Roman"/>
          <w:sz w:val="24"/>
          <w:szCs w:val="24"/>
        </w:rPr>
        <w:t xml:space="preserve">include </w:t>
      </w:r>
      <w:r w:rsidR="00B0013B" w:rsidRPr="0024646E">
        <w:rPr>
          <w:rFonts w:ascii="Times New Roman" w:hAnsi="Times New Roman" w:cs="Times New Roman"/>
          <w:i/>
          <w:iCs/>
          <w:sz w:val="24"/>
          <w:szCs w:val="24"/>
        </w:rPr>
        <w:t>“thrones... dominions... principalities... powers.”</w:t>
      </w:r>
      <w:r w:rsidR="0024646E" w:rsidRPr="002464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4646E" w:rsidRPr="0024646E">
        <w:rPr>
          <w:rFonts w:ascii="Times New Roman" w:hAnsi="Times New Roman" w:cs="Times New Roman"/>
          <w:sz w:val="24"/>
          <w:szCs w:val="24"/>
        </w:rPr>
        <w:t>There is no corner of reality in which Jesus is merely a visitor.</w:t>
      </w:r>
    </w:p>
    <w:p w14:paraId="454129A9" w14:textId="7D144EF2" w:rsidR="00B0013B" w:rsidRPr="00FD6CFF" w:rsidRDefault="00B0013B" w:rsidP="0024646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1D1D8F24" w14:textId="5537F2EC" w:rsidR="00781E9C" w:rsidRDefault="006A3B28" w:rsidP="00781E9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FF101F" w:rsidRPr="00133A3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laims </w:t>
      </w:r>
      <w:r w:rsidR="00FF101F" w:rsidRPr="00133A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ll </w:t>
      </w:r>
      <w:r w:rsidR="00FF101F" w:rsidRPr="00133A3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>hings</w:t>
      </w:r>
      <w:r w:rsidR="00774AFC" w:rsidRPr="00781E9C">
        <w:rPr>
          <w:rFonts w:ascii="Times New Roman" w:hAnsi="Times New Roman" w:cs="Times New Roman"/>
          <w:sz w:val="24"/>
          <w:szCs w:val="24"/>
        </w:rPr>
        <w:t xml:space="preserve"> –</w:t>
      </w:r>
      <w:r w:rsidR="001B13CD" w:rsidRPr="00781E9C">
        <w:rPr>
          <w:rFonts w:ascii="Times New Roman" w:hAnsi="Times New Roman" w:cs="Times New Roman"/>
          <w:sz w:val="24"/>
          <w:szCs w:val="24"/>
        </w:rPr>
        <w:t xml:space="preserve"> </w:t>
      </w:r>
      <w:r w:rsidR="004949A9" w:rsidRPr="00781E9C">
        <w:rPr>
          <w:rFonts w:ascii="Times New Roman" w:hAnsi="Times New Roman" w:cs="Times New Roman"/>
          <w:sz w:val="24"/>
          <w:szCs w:val="24"/>
        </w:rPr>
        <w:t>(Rom. 11:36</w:t>
      </w:r>
      <w:r w:rsidR="00254A78" w:rsidRPr="00781E9C">
        <w:rPr>
          <w:rFonts w:ascii="Times New Roman" w:hAnsi="Times New Roman" w:cs="Times New Roman"/>
          <w:sz w:val="24"/>
          <w:szCs w:val="24"/>
        </w:rPr>
        <w:t>; 1 Cor. 10:31</w:t>
      </w:r>
      <w:r w:rsidR="004949A9" w:rsidRPr="00781E9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A88AE43" w14:textId="5825B2D2" w:rsidR="00781E9C" w:rsidRPr="00781E9C" w:rsidRDefault="00781E9C" w:rsidP="00781E9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81E9C">
        <w:rPr>
          <w:rFonts w:ascii="Times New Roman" w:hAnsi="Times New Roman" w:cs="Times New Roman"/>
          <w:sz w:val="24"/>
          <w:szCs w:val="24"/>
        </w:rPr>
        <w:t>The question of Christian discipleship is not merely: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E9C">
        <w:rPr>
          <w:rFonts w:ascii="Times New Roman" w:hAnsi="Times New Roman" w:cs="Times New Roman"/>
          <w:i/>
          <w:iCs/>
          <w:sz w:val="24"/>
          <w:szCs w:val="24"/>
        </w:rPr>
        <w:t>“How can Jesus fit into my life?”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81E9C">
        <w:rPr>
          <w:rFonts w:ascii="Times New Roman" w:hAnsi="Times New Roman" w:cs="Times New Roman"/>
          <w:sz w:val="24"/>
          <w:szCs w:val="24"/>
        </w:rPr>
        <w:t>The better question is: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1E9C">
        <w:rPr>
          <w:rFonts w:ascii="Times New Roman" w:hAnsi="Times New Roman" w:cs="Times New Roman"/>
          <w:sz w:val="24"/>
          <w:szCs w:val="24"/>
        </w:rPr>
        <w:t>“</w:t>
      </w:r>
      <w:r w:rsidRPr="00781E9C">
        <w:rPr>
          <w:rFonts w:ascii="Times New Roman" w:hAnsi="Times New Roman" w:cs="Times New Roman"/>
          <w:i/>
          <w:iCs/>
          <w:sz w:val="24"/>
          <w:szCs w:val="24"/>
        </w:rPr>
        <w:t>How does my life fit into the purposes of Jesus?”</w:t>
      </w:r>
    </w:p>
    <w:p w14:paraId="73953A44" w14:textId="77777777" w:rsidR="00774AFC" w:rsidRPr="005B7F87" w:rsidRDefault="00774AFC" w:rsidP="00774AF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B6C3550" w14:textId="5005BA41" w:rsidR="004F66CD" w:rsidRPr="004F66CD" w:rsidRDefault="006A3B28" w:rsidP="004F66C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He </w:t>
      </w:r>
      <w:r w:rsidR="00FF101F" w:rsidRPr="00133A3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ontinues </w:t>
      </w:r>
      <w:r w:rsidR="00FF101F" w:rsidRPr="00133A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ll </w:t>
      </w:r>
      <w:r w:rsidR="00FF101F" w:rsidRPr="00133A3B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>hings</w:t>
      </w:r>
      <w:r w:rsidR="005B7F87" w:rsidRPr="004F66CD">
        <w:rPr>
          <w:rFonts w:ascii="Times New Roman" w:hAnsi="Times New Roman" w:cs="Times New Roman"/>
          <w:sz w:val="24"/>
          <w:szCs w:val="24"/>
        </w:rPr>
        <w:t xml:space="preserve"> – (v.17)</w:t>
      </w:r>
      <w:r w:rsidR="004F66CD" w:rsidRPr="004F66CD">
        <w:rPr>
          <w:rFonts w:ascii="Times New Roman" w:hAnsi="Times New Roman" w:cs="Times New Roman"/>
          <w:sz w:val="24"/>
          <w:szCs w:val="24"/>
        </w:rPr>
        <w:t xml:space="preserve"> </w:t>
      </w:r>
      <w:r w:rsidR="004F66CD" w:rsidRPr="004F66CD">
        <w:rPr>
          <w:rFonts w:ascii="Times New Roman" w:hAnsi="Times New Roman" w:cs="Times New Roman"/>
          <w:i/>
          <w:iCs/>
          <w:sz w:val="24"/>
          <w:szCs w:val="24"/>
        </w:rPr>
        <w:t xml:space="preserve">Christ is not merely creation's original cause; He remains its sustaining Lord. </w:t>
      </w:r>
      <w:r w:rsidR="00BB3CD0">
        <w:rPr>
          <w:rFonts w:ascii="Times New Roman" w:hAnsi="Times New Roman" w:cs="Times New Roman"/>
          <w:i/>
          <w:iCs/>
          <w:sz w:val="24"/>
          <w:szCs w:val="24"/>
        </w:rPr>
        <w:t>(Heb. 1:3; Jn.</w:t>
      </w:r>
      <w:r w:rsidR="003F558C">
        <w:rPr>
          <w:rFonts w:ascii="Times New Roman" w:hAnsi="Times New Roman" w:cs="Times New Roman"/>
          <w:i/>
          <w:iCs/>
          <w:sz w:val="24"/>
          <w:szCs w:val="24"/>
        </w:rPr>
        <w:t>10:28; 2 Cor. 4:8-9; Jude 24)</w:t>
      </w:r>
    </w:p>
    <w:p w14:paraId="6F632CCB" w14:textId="77777777" w:rsidR="00504162" w:rsidRPr="00504162" w:rsidRDefault="00504162" w:rsidP="005041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7CED4BFB" w14:textId="650441F4" w:rsidR="00504162" w:rsidRDefault="00504162" w:rsidP="0050416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04162">
        <w:rPr>
          <w:rFonts w:ascii="Times New Roman" w:hAnsi="Times New Roman" w:cs="Times New Roman"/>
          <w:i/>
          <w:iCs/>
          <w:sz w:val="24"/>
          <w:szCs w:val="24"/>
        </w:rPr>
        <w:t>The same hands that hold creation are strong enough to hold you.</w:t>
      </w:r>
    </w:p>
    <w:p w14:paraId="34C77F84" w14:textId="0423A327" w:rsidR="00E52A2E" w:rsidRDefault="006A3B28" w:rsidP="00E52A2E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52A2E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E52A2E" w:rsidRPr="00E52A2E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E52A2E">
        <w:rPr>
          <w:rFonts w:ascii="Times New Roman" w:hAnsi="Times New Roman" w:cs="Times New Roman"/>
          <w:b/>
          <w:bCs/>
          <w:sz w:val="24"/>
          <w:szCs w:val="24"/>
          <w:u w:val="single"/>
        </w:rPr>
        <w:t>reeminence</w:t>
      </w:r>
      <w:r w:rsidRPr="00E52A2E">
        <w:rPr>
          <w:rFonts w:ascii="Times New Roman" w:hAnsi="Times New Roman" w:cs="Times New Roman"/>
          <w:b/>
          <w:bCs/>
          <w:sz w:val="24"/>
          <w:szCs w:val="24"/>
        </w:rPr>
        <w:t xml:space="preserve"> of Christ — He </w:t>
      </w:r>
      <w:r w:rsidR="00E52A2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E52A2E">
        <w:rPr>
          <w:rFonts w:ascii="Times New Roman" w:hAnsi="Times New Roman" w:cs="Times New Roman"/>
          <w:b/>
          <w:bCs/>
          <w:sz w:val="24"/>
          <w:szCs w:val="24"/>
        </w:rPr>
        <w:t xml:space="preserve">eigns </w:t>
      </w:r>
      <w:r w:rsidR="00E52A2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52A2E">
        <w:rPr>
          <w:rFonts w:ascii="Times New Roman" w:hAnsi="Times New Roman" w:cs="Times New Roman"/>
          <w:b/>
          <w:bCs/>
          <w:sz w:val="24"/>
          <w:szCs w:val="24"/>
        </w:rPr>
        <w:t xml:space="preserve">ver the </w:t>
      </w:r>
      <w:proofErr w:type="gramStart"/>
      <w:r w:rsidR="00E52A2E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52A2E">
        <w:rPr>
          <w:rFonts w:ascii="Times New Roman" w:hAnsi="Times New Roman" w:cs="Times New Roman"/>
          <w:b/>
          <w:bCs/>
          <w:sz w:val="24"/>
          <w:szCs w:val="24"/>
        </w:rPr>
        <w:t>hurch</w:t>
      </w:r>
      <w:r w:rsidRPr="00E52A2E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End"/>
      <w:r w:rsidRPr="00E52A2E">
        <w:rPr>
          <w:rFonts w:ascii="Times New Roman" w:hAnsi="Times New Roman" w:cs="Times New Roman"/>
          <w:i/>
          <w:iCs/>
          <w:sz w:val="24"/>
          <w:szCs w:val="24"/>
        </w:rPr>
        <w:t>vv. 18–19)</w:t>
      </w:r>
    </w:p>
    <w:p w14:paraId="121B5A1E" w14:textId="402ABBDF" w:rsidR="00B7676A" w:rsidRPr="00655F82" w:rsidRDefault="00655F82" w:rsidP="00B7676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55F82">
        <w:rPr>
          <w:rFonts w:ascii="Times New Roman" w:hAnsi="Times New Roman" w:cs="Times New Roman"/>
          <w:b/>
          <w:bCs/>
          <w:sz w:val="24"/>
          <w:szCs w:val="24"/>
        </w:rPr>
        <w:t xml:space="preserve">Swindoll </w:t>
      </w:r>
      <w:r w:rsidRPr="00A57FDC">
        <w:rPr>
          <w:rFonts w:ascii="Times New Roman" w:hAnsi="Times New Roman" w:cs="Times New Roman"/>
          <w:b/>
          <w:bCs/>
          <w:sz w:val="24"/>
          <w:szCs w:val="24"/>
        </w:rPr>
        <w:t>asks exactly the right question</w:t>
      </w:r>
      <w:r w:rsidRPr="00655F82">
        <w:rPr>
          <w:rFonts w:ascii="Times New Roman" w:hAnsi="Times New Roman" w:cs="Times New Roman"/>
          <w:sz w:val="24"/>
          <w:szCs w:val="24"/>
        </w:rPr>
        <w:t xml:space="preserve">: </w:t>
      </w:r>
      <w:r w:rsidRPr="00655F82">
        <w:rPr>
          <w:rFonts w:ascii="Times New Roman" w:hAnsi="Times New Roman" w:cs="Times New Roman"/>
          <w:i/>
          <w:iCs/>
          <w:sz w:val="24"/>
          <w:szCs w:val="24"/>
        </w:rPr>
        <w:t>if Christ possesses supreme rank, believers should examine whether something else has occupied the first place that belongs to Him</w:t>
      </w:r>
      <w:r w:rsidRPr="00655F82">
        <w:rPr>
          <w:rFonts w:ascii="Times New Roman" w:hAnsi="Times New Roman" w:cs="Times New Roman"/>
          <w:sz w:val="24"/>
          <w:szCs w:val="24"/>
        </w:rPr>
        <w:t>.</w:t>
      </w:r>
    </w:p>
    <w:p w14:paraId="6B6D0D40" w14:textId="52F110CE" w:rsidR="00744D39" w:rsidRPr="00992CC0" w:rsidRDefault="006A3B28" w:rsidP="00992CC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His </w:t>
      </w:r>
      <w:r w:rsidR="00297922" w:rsidRPr="00133A3B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>eadship</w:t>
      </w:r>
      <w:r w:rsidR="00E63C23" w:rsidRPr="00992CC0">
        <w:rPr>
          <w:rFonts w:ascii="Times New Roman" w:hAnsi="Times New Roman" w:cs="Times New Roman"/>
          <w:sz w:val="24"/>
          <w:szCs w:val="24"/>
        </w:rPr>
        <w:t xml:space="preserve"> –</w:t>
      </w:r>
      <w:r w:rsidR="00A0660F" w:rsidRPr="00992CC0">
        <w:rPr>
          <w:rFonts w:ascii="Times New Roman" w:hAnsi="Times New Roman" w:cs="Times New Roman"/>
          <w:sz w:val="24"/>
          <w:szCs w:val="24"/>
        </w:rPr>
        <w:t xml:space="preserve"> </w:t>
      </w:r>
      <w:r w:rsidR="00744D39" w:rsidRPr="00992CC0">
        <w:rPr>
          <w:rFonts w:ascii="Times New Roman" w:hAnsi="Times New Roman" w:cs="Times New Roman"/>
          <w:sz w:val="24"/>
          <w:szCs w:val="24"/>
        </w:rPr>
        <w:t xml:space="preserve">The New Testament consistently uses this head-and-body imagery to teach the church's dependence on and submission to Christ; </w:t>
      </w:r>
      <w:r w:rsidR="00992CC0" w:rsidRPr="00992CC0">
        <w:rPr>
          <w:rFonts w:ascii="Times New Roman" w:hAnsi="Times New Roman" w:cs="Times New Roman"/>
          <w:sz w:val="24"/>
          <w:szCs w:val="24"/>
        </w:rPr>
        <w:t>(</w:t>
      </w:r>
      <w:r w:rsidR="00744D39" w:rsidRPr="00992CC0">
        <w:rPr>
          <w:rFonts w:ascii="Times New Roman" w:hAnsi="Times New Roman" w:cs="Times New Roman"/>
          <w:sz w:val="24"/>
          <w:szCs w:val="24"/>
        </w:rPr>
        <w:t>Eph 1:22–23</w:t>
      </w:r>
      <w:r w:rsidR="00E43729">
        <w:rPr>
          <w:rFonts w:ascii="Times New Roman" w:hAnsi="Times New Roman" w:cs="Times New Roman"/>
          <w:sz w:val="24"/>
          <w:szCs w:val="24"/>
        </w:rPr>
        <w:t>;</w:t>
      </w:r>
      <w:r w:rsidR="00744D39" w:rsidRPr="00992CC0">
        <w:rPr>
          <w:rFonts w:ascii="Times New Roman" w:hAnsi="Times New Roman" w:cs="Times New Roman"/>
          <w:sz w:val="24"/>
          <w:szCs w:val="24"/>
        </w:rPr>
        <w:t xml:space="preserve"> 4:15–16</w:t>
      </w:r>
      <w:r w:rsidR="00E43729">
        <w:rPr>
          <w:rFonts w:ascii="Times New Roman" w:hAnsi="Times New Roman" w:cs="Times New Roman"/>
          <w:sz w:val="24"/>
          <w:szCs w:val="24"/>
        </w:rPr>
        <w:t>)</w:t>
      </w:r>
      <w:r w:rsidR="00744D39" w:rsidRPr="00992C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D9B56A" w14:textId="77777777" w:rsidR="00AB0B19" w:rsidRPr="00AB0B19" w:rsidRDefault="00AB0B19" w:rsidP="00AB0B1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0B19">
        <w:rPr>
          <w:rFonts w:ascii="Times New Roman" w:hAnsi="Times New Roman" w:cs="Times New Roman"/>
          <w:i/>
          <w:iCs/>
          <w:sz w:val="24"/>
          <w:szCs w:val="24"/>
        </w:rPr>
        <w:t>Christians are the body and Christ is the Head—we follow His direction rather than inventing an independent agenda.</w:t>
      </w:r>
    </w:p>
    <w:p w14:paraId="0E54D075" w14:textId="77777777" w:rsidR="00E63C23" w:rsidRPr="00AB0B19" w:rsidRDefault="00E63C23" w:rsidP="00E63C23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229078E5" w14:textId="2C0BF5BF" w:rsidR="000C56B0" w:rsidRPr="000C56B0" w:rsidRDefault="006A3B28" w:rsidP="000C56B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133A3B">
        <w:rPr>
          <w:rFonts w:ascii="Times New Roman" w:hAnsi="Times New Roman" w:cs="Times New Roman"/>
          <w:b/>
          <w:bCs/>
          <w:sz w:val="24"/>
          <w:szCs w:val="24"/>
        </w:rPr>
        <w:t xml:space="preserve">His </w:t>
      </w:r>
      <w:r w:rsidR="00297922" w:rsidRPr="00133A3B"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133A3B">
        <w:rPr>
          <w:rFonts w:ascii="Times New Roman" w:hAnsi="Times New Roman" w:cs="Times New Roman"/>
          <w:b/>
          <w:bCs/>
          <w:sz w:val="24"/>
          <w:szCs w:val="24"/>
        </w:rPr>
        <w:t>ope</w:t>
      </w:r>
      <w:r w:rsidR="00AB0B19" w:rsidRPr="000C56B0">
        <w:rPr>
          <w:rFonts w:ascii="Times New Roman" w:hAnsi="Times New Roman" w:cs="Times New Roman"/>
          <w:sz w:val="24"/>
          <w:szCs w:val="24"/>
        </w:rPr>
        <w:t xml:space="preserve"> </w:t>
      </w:r>
      <w:r w:rsidR="00E63C23" w:rsidRPr="000C56B0">
        <w:rPr>
          <w:rFonts w:ascii="Times New Roman" w:hAnsi="Times New Roman" w:cs="Times New Roman"/>
          <w:sz w:val="24"/>
          <w:szCs w:val="24"/>
        </w:rPr>
        <w:t>-</w:t>
      </w:r>
      <w:r w:rsidR="00AB0B19" w:rsidRPr="000C56B0">
        <w:rPr>
          <w:rFonts w:ascii="Times New Roman" w:hAnsi="Times New Roman" w:cs="Times New Roman"/>
          <w:sz w:val="24"/>
          <w:szCs w:val="24"/>
        </w:rPr>
        <w:t xml:space="preserve"> </w:t>
      </w:r>
      <w:r w:rsidR="000C56B0" w:rsidRPr="000C56B0">
        <w:rPr>
          <w:rFonts w:ascii="Times New Roman" w:hAnsi="Times New Roman" w:cs="Times New Roman"/>
          <w:sz w:val="24"/>
          <w:szCs w:val="24"/>
        </w:rPr>
        <w:t xml:space="preserve">His resurrection is the </w:t>
      </w:r>
      <w:proofErr w:type="spellStart"/>
      <w:r w:rsidR="000C56B0" w:rsidRPr="000C56B0">
        <w:rPr>
          <w:rFonts w:ascii="Times New Roman" w:hAnsi="Times New Roman" w:cs="Times New Roman"/>
          <w:sz w:val="24"/>
          <w:szCs w:val="24"/>
        </w:rPr>
        <w:t>firstfruits</w:t>
      </w:r>
      <w:proofErr w:type="spellEnd"/>
      <w:r w:rsidR="000C56B0" w:rsidRPr="000C56B0">
        <w:rPr>
          <w:rFonts w:ascii="Times New Roman" w:hAnsi="Times New Roman" w:cs="Times New Roman"/>
          <w:sz w:val="24"/>
          <w:szCs w:val="24"/>
        </w:rPr>
        <w:t xml:space="preserve"> and guarantee of the final resurrection of His people. Romans 6:9 and 1 Corinthians 15:20–23 make that distinction explicit.</w:t>
      </w:r>
    </w:p>
    <w:p w14:paraId="71CF965A" w14:textId="77777777" w:rsidR="00E63C23" w:rsidRPr="00E63C23" w:rsidRDefault="00E63C23" w:rsidP="00E63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731C08" w14:textId="2A23D2B4" w:rsidR="00D936CF" w:rsidRPr="000B4CE6" w:rsidRDefault="006A3B28" w:rsidP="00D936C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0B4CE6">
        <w:rPr>
          <w:rFonts w:ascii="Times New Roman" w:hAnsi="Times New Roman" w:cs="Times New Roman"/>
          <w:b/>
          <w:bCs/>
          <w:sz w:val="24"/>
          <w:szCs w:val="24"/>
        </w:rPr>
        <w:t xml:space="preserve">His </w:t>
      </w:r>
      <w:r w:rsidR="00297922" w:rsidRPr="000B4CE6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0B4CE6">
        <w:rPr>
          <w:rFonts w:ascii="Times New Roman" w:hAnsi="Times New Roman" w:cs="Times New Roman"/>
          <w:b/>
          <w:bCs/>
          <w:sz w:val="24"/>
          <w:szCs w:val="24"/>
        </w:rPr>
        <w:t>ullness</w:t>
      </w:r>
      <w:r w:rsidR="00D85F35" w:rsidRPr="000B4CE6">
        <w:rPr>
          <w:rFonts w:ascii="Times New Roman" w:hAnsi="Times New Roman" w:cs="Times New Roman"/>
          <w:sz w:val="24"/>
          <w:szCs w:val="24"/>
        </w:rPr>
        <w:t xml:space="preserve"> – (v. 19</w:t>
      </w:r>
      <w:r w:rsidR="00C35F6E" w:rsidRPr="000B4CE6">
        <w:rPr>
          <w:rFonts w:ascii="Times New Roman" w:hAnsi="Times New Roman" w:cs="Times New Roman"/>
          <w:sz w:val="24"/>
          <w:szCs w:val="24"/>
        </w:rPr>
        <w:t>; 2:9</w:t>
      </w:r>
      <w:r w:rsidR="00D85F35" w:rsidRPr="000B4CE6">
        <w:rPr>
          <w:rFonts w:ascii="Times New Roman" w:hAnsi="Times New Roman" w:cs="Times New Roman"/>
          <w:sz w:val="24"/>
          <w:szCs w:val="24"/>
        </w:rPr>
        <w:t>)</w:t>
      </w:r>
      <w:r w:rsidR="00C760C1" w:rsidRPr="000B4CE6">
        <w:rPr>
          <w:rFonts w:ascii="Times New Roman" w:hAnsi="Times New Roman" w:cs="Times New Roman"/>
          <w:sz w:val="24"/>
          <w:szCs w:val="24"/>
        </w:rPr>
        <w:t xml:space="preserve"> </w:t>
      </w:r>
      <w:r w:rsidR="00D936CF" w:rsidRPr="000B4CE6">
        <w:rPr>
          <w:rFonts w:ascii="Times New Roman" w:hAnsi="Times New Roman" w:cs="Times New Roman"/>
          <w:sz w:val="24"/>
          <w:szCs w:val="24"/>
        </w:rPr>
        <w:t>O</w:t>
      </w:r>
      <w:r w:rsidR="00D936CF" w:rsidRPr="000B4CE6">
        <w:rPr>
          <w:rFonts w:ascii="Times New Roman" w:hAnsi="Times New Roman" w:cs="Times New Roman"/>
          <w:sz w:val="24"/>
          <w:szCs w:val="24"/>
        </w:rPr>
        <w:t>ne of the great themes of Colossians: the total sufficiency of Christ and the believer's completeness in Him</w:t>
      </w:r>
      <w:r w:rsidR="00D936CF" w:rsidRPr="000B4CE6">
        <w:rPr>
          <w:rFonts w:ascii="Verdana" w:hAnsi="Verdana"/>
          <w:sz w:val="24"/>
          <w:szCs w:val="24"/>
        </w:rPr>
        <w:t>.</w:t>
      </w:r>
    </w:p>
    <w:p w14:paraId="0D012927" w14:textId="77777777" w:rsidR="0090458F" w:rsidRPr="0090458F" w:rsidRDefault="0090458F" w:rsidP="0090458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0458F">
        <w:rPr>
          <w:rFonts w:ascii="Times New Roman" w:hAnsi="Times New Roman" w:cs="Times New Roman"/>
          <w:i/>
          <w:iCs/>
          <w:sz w:val="24"/>
          <w:szCs w:val="24"/>
        </w:rPr>
        <w:t>Does Jesus merely have a place in your life, or does He have first place?</w:t>
      </w:r>
    </w:p>
    <w:p w14:paraId="7827EDA2" w14:textId="77777777" w:rsidR="00E63C23" w:rsidRPr="007205D3" w:rsidRDefault="00E63C23" w:rsidP="0090458F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363F5BA3" w14:textId="6253739D" w:rsidR="007205D3" w:rsidRPr="007205D3" w:rsidRDefault="006A3B28" w:rsidP="007205D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05D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51FA0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Pr="00262281">
        <w:rPr>
          <w:rFonts w:ascii="Times New Roman" w:hAnsi="Times New Roman" w:cs="Times New Roman"/>
          <w:b/>
          <w:bCs/>
          <w:sz w:val="24"/>
          <w:szCs w:val="24"/>
          <w:u w:val="single"/>
        </w:rPr>
        <w:t>eace</w:t>
      </w:r>
      <w:r w:rsidRPr="007205D3">
        <w:rPr>
          <w:rFonts w:ascii="Times New Roman" w:hAnsi="Times New Roman" w:cs="Times New Roman"/>
          <w:b/>
          <w:bCs/>
          <w:sz w:val="24"/>
          <w:szCs w:val="24"/>
        </w:rPr>
        <w:t xml:space="preserve"> of Christ — He </w:t>
      </w:r>
      <w:r w:rsidR="0026228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7205D3">
        <w:rPr>
          <w:rFonts w:ascii="Times New Roman" w:hAnsi="Times New Roman" w:cs="Times New Roman"/>
          <w:b/>
          <w:bCs/>
          <w:sz w:val="24"/>
          <w:szCs w:val="24"/>
        </w:rPr>
        <w:t xml:space="preserve">econciles the </w:t>
      </w:r>
      <w:r w:rsidR="0026228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205D3">
        <w:rPr>
          <w:rFonts w:ascii="Times New Roman" w:hAnsi="Times New Roman" w:cs="Times New Roman"/>
          <w:b/>
          <w:bCs/>
          <w:sz w:val="24"/>
          <w:szCs w:val="24"/>
        </w:rPr>
        <w:t>roken</w:t>
      </w:r>
      <w:r w:rsidR="00720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05D3">
        <w:rPr>
          <w:rFonts w:ascii="Times New Roman" w:hAnsi="Times New Roman" w:cs="Times New Roman"/>
          <w:i/>
          <w:iCs/>
          <w:sz w:val="24"/>
          <w:szCs w:val="24"/>
        </w:rPr>
        <w:t>(v. 20)</w:t>
      </w:r>
    </w:p>
    <w:p w14:paraId="27148E2F" w14:textId="7BAC9B8D" w:rsidR="007205D3" w:rsidRPr="00F90D14" w:rsidRDefault="006A3B28" w:rsidP="00E7156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CE6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C51FA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4CE6">
        <w:rPr>
          <w:rFonts w:ascii="Times New Roman" w:hAnsi="Times New Roman" w:cs="Times New Roman"/>
          <w:b/>
          <w:bCs/>
          <w:sz w:val="24"/>
          <w:szCs w:val="24"/>
        </w:rPr>
        <w:t>eparation</w:t>
      </w:r>
      <w:r w:rsidR="007205D3" w:rsidRPr="007205D3">
        <w:rPr>
          <w:rFonts w:ascii="Times New Roman" w:hAnsi="Times New Roman" w:cs="Times New Roman"/>
          <w:sz w:val="24"/>
          <w:szCs w:val="24"/>
        </w:rPr>
        <w:t xml:space="preserve"> </w:t>
      </w:r>
      <w:r w:rsidR="007205D3" w:rsidRPr="00F90D14">
        <w:rPr>
          <w:rFonts w:ascii="Times New Roman" w:hAnsi="Times New Roman" w:cs="Times New Roman"/>
          <w:sz w:val="24"/>
          <w:szCs w:val="24"/>
        </w:rPr>
        <w:t xml:space="preserve">– </w:t>
      </w:r>
      <w:r w:rsidR="00F90D14" w:rsidRPr="00F90D14">
        <w:rPr>
          <w:rFonts w:ascii="Times New Roman" w:hAnsi="Times New Roman" w:cs="Times New Roman"/>
          <w:sz w:val="24"/>
          <w:szCs w:val="24"/>
        </w:rPr>
        <w:t xml:space="preserve">Verse 20 is not describing a minor </w:t>
      </w:r>
      <w:proofErr w:type="spellStart"/>
      <w:r w:rsidR="00F90D14" w:rsidRPr="00F90D14">
        <w:rPr>
          <w:rFonts w:ascii="Times New Roman" w:hAnsi="Times New Roman" w:cs="Times New Roman"/>
          <w:sz w:val="24"/>
          <w:szCs w:val="24"/>
        </w:rPr>
        <w:t>misunder</w:t>
      </w:r>
      <w:proofErr w:type="spellEnd"/>
      <w:r w:rsidR="00E71566">
        <w:rPr>
          <w:rFonts w:ascii="Times New Roman" w:hAnsi="Times New Roman" w:cs="Times New Roman"/>
          <w:sz w:val="24"/>
          <w:szCs w:val="24"/>
        </w:rPr>
        <w:t>-</w:t>
      </w:r>
      <w:r w:rsidR="00F90D14" w:rsidRPr="00F90D14">
        <w:rPr>
          <w:rFonts w:ascii="Times New Roman" w:hAnsi="Times New Roman" w:cs="Times New Roman"/>
          <w:sz w:val="24"/>
          <w:szCs w:val="24"/>
        </w:rPr>
        <w:t>standing between God and basically good people</w:t>
      </w:r>
      <w:r w:rsidR="00E71566">
        <w:rPr>
          <w:rFonts w:ascii="Times New Roman" w:hAnsi="Times New Roman" w:cs="Times New Roman"/>
          <w:sz w:val="24"/>
          <w:szCs w:val="24"/>
        </w:rPr>
        <w:t xml:space="preserve"> (Rom. 3:23; Isa. 59:2</w:t>
      </w:r>
      <w:r w:rsidR="00297922">
        <w:rPr>
          <w:rFonts w:ascii="Times New Roman" w:hAnsi="Times New Roman" w:cs="Times New Roman"/>
          <w:sz w:val="24"/>
          <w:szCs w:val="24"/>
        </w:rPr>
        <w:t>)</w:t>
      </w:r>
    </w:p>
    <w:p w14:paraId="66D39260" w14:textId="77777777" w:rsidR="007205D3" w:rsidRPr="00297922" w:rsidRDefault="007205D3" w:rsidP="007205D3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16"/>
          <w:szCs w:val="16"/>
        </w:rPr>
      </w:pPr>
    </w:p>
    <w:p w14:paraId="387572EB" w14:textId="71EDAE18" w:rsidR="003E09DD" w:rsidRPr="00C97E97" w:rsidRDefault="006A3B28" w:rsidP="003E09D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E97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B4CE6" w:rsidRPr="00C97E9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C97E97">
        <w:rPr>
          <w:rFonts w:ascii="Times New Roman" w:hAnsi="Times New Roman" w:cs="Times New Roman"/>
          <w:b/>
          <w:bCs/>
          <w:sz w:val="24"/>
          <w:szCs w:val="24"/>
        </w:rPr>
        <w:t>acrifice</w:t>
      </w:r>
      <w:r w:rsidR="007205D3" w:rsidRPr="00C97E97">
        <w:rPr>
          <w:rFonts w:ascii="Times New Roman" w:hAnsi="Times New Roman" w:cs="Times New Roman"/>
          <w:sz w:val="24"/>
          <w:szCs w:val="24"/>
        </w:rPr>
        <w:t xml:space="preserve"> – </w:t>
      </w:r>
      <w:r w:rsidR="0085780A" w:rsidRPr="00C97E97">
        <w:rPr>
          <w:rFonts w:ascii="Times New Roman" w:hAnsi="Times New Roman" w:cs="Times New Roman"/>
          <w:sz w:val="24"/>
          <w:szCs w:val="24"/>
        </w:rPr>
        <w:t>(</w:t>
      </w:r>
      <w:r w:rsidR="00A346AB" w:rsidRPr="00C97E97">
        <w:rPr>
          <w:rFonts w:ascii="Times New Roman" w:hAnsi="Times New Roman" w:cs="Times New Roman"/>
          <w:sz w:val="24"/>
          <w:szCs w:val="24"/>
        </w:rPr>
        <w:t>1 Pe. 2:4; 2 Cor. 5:21; Jn. 10:</w:t>
      </w:r>
      <w:r w:rsidR="007C49E0" w:rsidRPr="00C97E97">
        <w:rPr>
          <w:rFonts w:ascii="Times New Roman" w:hAnsi="Times New Roman" w:cs="Times New Roman"/>
          <w:sz w:val="24"/>
          <w:szCs w:val="24"/>
        </w:rPr>
        <w:t xml:space="preserve">18) </w:t>
      </w:r>
      <w:r w:rsidR="003E09DD" w:rsidRPr="00C97E97">
        <w:rPr>
          <w:rFonts w:ascii="Times New Roman" w:hAnsi="Times New Roman" w:cs="Times New Roman"/>
          <w:sz w:val="24"/>
          <w:szCs w:val="24"/>
        </w:rPr>
        <w:t>At Calvary, the sustaining Lord of creation willingly endured the judgment our sins deserved.</w:t>
      </w:r>
      <w:r w:rsidR="00C97E97" w:rsidRPr="00C97E97">
        <w:rPr>
          <w:rFonts w:ascii="Times New Roman" w:hAnsi="Times New Roman" w:cs="Times New Roman"/>
          <w:sz w:val="24"/>
          <w:szCs w:val="24"/>
        </w:rPr>
        <w:t xml:space="preserve"> </w:t>
      </w:r>
      <w:r w:rsidR="003E09DD" w:rsidRPr="00C97E97">
        <w:rPr>
          <w:rFonts w:ascii="Times New Roman" w:hAnsi="Times New Roman" w:cs="Times New Roman"/>
          <w:sz w:val="24"/>
          <w:szCs w:val="24"/>
        </w:rPr>
        <w:t>Why? So broken sinners like you and I could be brought home.</w:t>
      </w:r>
    </w:p>
    <w:p w14:paraId="5E787C16" w14:textId="77777777" w:rsidR="007205D3" w:rsidRPr="00215389" w:rsidRDefault="007205D3" w:rsidP="007205D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B15B1D" w14:textId="58061D6F" w:rsidR="006A3B28" w:rsidRDefault="006A3B28" w:rsidP="007205D3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4CE6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="000B4CE6" w:rsidRPr="000B4CE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B4CE6">
        <w:rPr>
          <w:rFonts w:ascii="Times New Roman" w:hAnsi="Times New Roman" w:cs="Times New Roman"/>
          <w:b/>
          <w:bCs/>
          <w:sz w:val="24"/>
          <w:szCs w:val="24"/>
        </w:rPr>
        <w:t>ettlement</w:t>
      </w:r>
      <w:r w:rsidR="007205D3">
        <w:rPr>
          <w:rFonts w:ascii="Times New Roman" w:hAnsi="Times New Roman" w:cs="Times New Roman"/>
          <w:sz w:val="24"/>
          <w:szCs w:val="24"/>
        </w:rPr>
        <w:t xml:space="preserve"> – </w:t>
      </w:r>
      <w:r w:rsidR="00C97E97">
        <w:rPr>
          <w:rFonts w:ascii="Times New Roman" w:hAnsi="Times New Roman" w:cs="Times New Roman"/>
          <w:sz w:val="24"/>
          <w:szCs w:val="24"/>
        </w:rPr>
        <w:t>(Rom. 5:1</w:t>
      </w:r>
      <w:r w:rsidR="00DF2FEF">
        <w:rPr>
          <w:rFonts w:ascii="Times New Roman" w:hAnsi="Times New Roman" w:cs="Times New Roman"/>
          <w:sz w:val="24"/>
          <w:szCs w:val="24"/>
        </w:rPr>
        <w:t>, 10; Col. 1:21-23</w:t>
      </w:r>
      <w:r w:rsidR="0072066A">
        <w:rPr>
          <w:rFonts w:ascii="Times New Roman" w:hAnsi="Times New Roman" w:cs="Times New Roman"/>
          <w:sz w:val="24"/>
          <w:szCs w:val="24"/>
        </w:rPr>
        <w:t xml:space="preserve">; Rom. 8: </w:t>
      </w:r>
      <w:r w:rsidR="00F71C3C">
        <w:rPr>
          <w:rFonts w:ascii="Times New Roman" w:hAnsi="Times New Roman" w:cs="Times New Roman"/>
          <w:sz w:val="24"/>
          <w:szCs w:val="24"/>
        </w:rPr>
        <w:t xml:space="preserve">22; </w:t>
      </w:r>
      <w:r w:rsidR="00104D70">
        <w:rPr>
          <w:rFonts w:ascii="Times New Roman" w:hAnsi="Times New Roman" w:cs="Times New Roman"/>
          <w:sz w:val="24"/>
          <w:szCs w:val="24"/>
        </w:rPr>
        <w:t>Rev. 21)</w:t>
      </w:r>
    </w:p>
    <w:p w14:paraId="29661056" w14:textId="58CCAFF6" w:rsidR="00FC0609" w:rsidRPr="00734E4D" w:rsidRDefault="00FC0609" w:rsidP="00FC0609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4E4D">
        <w:rPr>
          <w:rFonts w:ascii="Times New Roman" w:hAnsi="Times New Roman" w:cs="Times New Roman"/>
          <w:sz w:val="24"/>
          <w:szCs w:val="24"/>
        </w:rPr>
        <w:t>M</w:t>
      </w:r>
      <w:r w:rsidRPr="00734E4D">
        <w:rPr>
          <w:rFonts w:ascii="Times New Roman" w:hAnsi="Times New Roman" w:cs="Times New Roman"/>
          <w:sz w:val="24"/>
          <w:szCs w:val="24"/>
        </w:rPr>
        <w:t>aybe you thought your greatest need was for God to hold your circumstances together.</w:t>
      </w:r>
      <w:r w:rsidR="00734E4D">
        <w:rPr>
          <w:rFonts w:ascii="Times New Roman" w:hAnsi="Times New Roman" w:cs="Times New Roman"/>
          <w:sz w:val="24"/>
          <w:szCs w:val="24"/>
        </w:rPr>
        <w:t xml:space="preserve"> </w:t>
      </w:r>
      <w:r w:rsidRPr="00734E4D">
        <w:rPr>
          <w:rFonts w:ascii="Times New Roman" w:hAnsi="Times New Roman" w:cs="Times New Roman"/>
          <w:i/>
          <w:iCs/>
          <w:sz w:val="24"/>
          <w:szCs w:val="24"/>
        </w:rPr>
        <w:t>But your deepest need was for God to reconcile you to Himself.</w:t>
      </w:r>
      <w:r w:rsidR="00A73D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34E4D">
        <w:rPr>
          <w:rFonts w:ascii="Times New Roman" w:hAnsi="Times New Roman" w:cs="Times New Roman"/>
          <w:i/>
          <w:iCs/>
          <w:sz w:val="24"/>
          <w:szCs w:val="24"/>
        </w:rPr>
        <w:t>And Christ has made peace through the blood of His cross.</w:t>
      </w:r>
    </w:p>
    <w:p w14:paraId="7215172C" w14:textId="77777777" w:rsidR="00252361" w:rsidRPr="00262281" w:rsidRDefault="00252361" w:rsidP="002523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20D13D8" w14:textId="342C7B13" w:rsidR="00252361" w:rsidRPr="00252361" w:rsidRDefault="00252361" w:rsidP="0025236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Conclusion: </w:t>
      </w:r>
      <w:r w:rsidRPr="00252361">
        <w:rPr>
          <w:rFonts w:ascii="Times New Roman" w:hAnsi="Times New Roman" w:cs="Times New Roman"/>
          <w:i/>
          <w:iCs/>
          <w:sz w:val="24"/>
          <w:szCs w:val="24"/>
        </w:rPr>
        <w:t>“In Him all things hold together.”</w:t>
      </w:r>
      <w:r w:rsidR="00262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252361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gramEnd"/>
      <w:r w:rsidRPr="00252361">
        <w:rPr>
          <w:rFonts w:ascii="Times New Roman" w:hAnsi="Times New Roman" w:cs="Times New Roman"/>
          <w:i/>
          <w:iCs/>
          <w:sz w:val="24"/>
          <w:szCs w:val="24"/>
        </w:rPr>
        <w:t xml:space="preserve"> when everything around you </w:t>
      </w:r>
      <w:proofErr w:type="gramStart"/>
      <w:r w:rsidRPr="00252361">
        <w:rPr>
          <w:rFonts w:ascii="Times New Roman" w:hAnsi="Times New Roman" w:cs="Times New Roman"/>
          <w:i/>
          <w:iCs/>
          <w:sz w:val="24"/>
          <w:szCs w:val="24"/>
        </w:rPr>
        <w:t>seems</w:t>
      </w:r>
      <w:proofErr w:type="gramEnd"/>
      <w:r w:rsidRPr="00252361">
        <w:rPr>
          <w:rFonts w:ascii="Times New Roman" w:hAnsi="Times New Roman" w:cs="Times New Roman"/>
          <w:i/>
          <w:iCs/>
          <w:sz w:val="24"/>
          <w:szCs w:val="24"/>
        </w:rPr>
        <w:t xml:space="preserve"> to be coming apart...</w:t>
      </w:r>
      <w:r w:rsidR="00262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2361">
        <w:rPr>
          <w:rFonts w:ascii="Times New Roman" w:hAnsi="Times New Roman" w:cs="Times New Roman"/>
          <w:i/>
          <w:iCs/>
          <w:sz w:val="24"/>
          <w:szCs w:val="24"/>
        </w:rPr>
        <w:t>hold on to Jesus. And even more importantly...</w:t>
      </w:r>
      <w:r w:rsidR="002622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52361">
        <w:rPr>
          <w:rFonts w:ascii="Times New Roman" w:hAnsi="Times New Roman" w:cs="Times New Roman"/>
          <w:i/>
          <w:iCs/>
          <w:sz w:val="24"/>
          <w:szCs w:val="24"/>
        </w:rPr>
        <w:t>remember that Jesus is holding on to you.</w:t>
      </w:r>
    </w:p>
    <w:p w14:paraId="466A0BBE" w14:textId="77777777" w:rsidR="007205D3" w:rsidRPr="007205D3" w:rsidRDefault="007205D3" w:rsidP="00720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FEEB71" w14:textId="77777777" w:rsidR="00631479" w:rsidRPr="006A3B28" w:rsidRDefault="00631479" w:rsidP="00C650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1479" w:rsidRPr="006A3B28" w:rsidSect="006A3B28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838C6"/>
    <w:multiLevelType w:val="hybridMultilevel"/>
    <w:tmpl w:val="244E19C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3B2F19"/>
    <w:multiLevelType w:val="hybridMultilevel"/>
    <w:tmpl w:val="B480161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501467"/>
    <w:multiLevelType w:val="hybridMultilevel"/>
    <w:tmpl w:val="1B502C5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5681B"/>
    <w:multiLevelType w:val="hybridMultilevel"/>
    <w:tmpl w:val="4306CD8A"/>
    <w:lvl w:ilvl="0" w:tplc="CA9C5704">
      <w:start w:val="1"/>
      <w:numFmt w:val="lowerLetter"/>
      <w:lvlText w:val="%1.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8911E66"/>
    <w:multiLevelType w:val="hybridMultilevel"/>
    <w:tmpl w:val="702812E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113094"/>
    <w:multiLevelType w:val="hybridMultilevel"/>
    <w:tmpl w:val="9604AD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455FFF"/>
    <w:multiLevelType w:val="hybridMultilevel"/>
    <w:tmpl w:val="15C0AE7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F54E67"/>
    <w:multiLevelType w:val="hybridMultilevel"/>
    <w:tmpl w:val="9B34801E"/>
    <w:lvl w:ilvl="0" w:tplc="670A6266">
      <w:start w:val="1"/>
      <w:numFmt w:val="lowerLetter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46C0073D"/>
    <w:multiLevelType w:val="hybridMultilevel"/>
    <w:tmpl w:val="D3A037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36CDD"/>
    <w:multiLevelType w:val="hybridMultilevel"/>
    <w:tmpl w:val="C8CAA42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4F728D"/>
    <w:multiLevelType w:val="hybridMultilevel"/>
    <w:tmpl w:val="8738100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E99048A"/>
    <w:multiLevelType w:val="hybridMultilevel"/>
    <w:tmpl w:val="27068986"/>
    <w:lvl w:ilvl="0" w:tplc="E5B4CD9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991E97"/>
    <w:multiLevelType w:val="hybridMultilevel"/>
    <w:tmpl w:val="CF522ADC"/>
    <w:lvl w:ilvl="0" w:tplc="04090015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61710278"/>
    <w:multiLevelType w:val="hybridMultilevel"/>
    <w:tmpl w:val="D70693D8"/>
    <w:lvl w:ilvl="0" w:tplc="ADC6322E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BE796A"/>
    <w:multiLevelType w:val="hybridMultilevel"/>
    <w:tmpl w:val="8B4C8510"/>
    <w:lvl w:ilvl="0" w:tplc="19E0EAB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AEC01D6">
      <w:start w:val="1"/>
      <w:numFmt w:val="upperLetter"/>
      <w:lvlText w:val="%2."/>
      <w:lvlJc w:val="left"/>
      <w:pPr>
        <w:ind w:left="360" w:hanging="360"/>
      </w:pPr>
      <w:rPr>
        <w:rFonts w:hint="default"/>
        <w:b/>
        <w:bCs/>
      </w:rPr>
    </w:lvl>
    <w:lvl w:ilvl="2" w:tplc="3230E484">
      <w:start w:val="1"/>
      <w:numFmt w:val="lowerLetter"/>
      <w:lvlText w:val="%3."/>
      <w:lvlJc w:val="left"/>
      <w:pPr>
        <w:ind w:left="360" w:hanging="360"/>
      </w:pPr>
      <w:rPr>
        <w:rFonts w:hint="default"/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4F0C8C"/>
    <w:multiLevelType w:val="hybridMultilevel"/>
    <w:tmpl w:val="E0CA477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7287775A"/>
    <w:multiLevelType w:val="hybridMultilevel"/>
    <w:tmpl w:val="23A846CE"/>
    <w:lvl w:ilvl="0" w:tplc="A14A120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57D0CD9"/>
    <w:multiLevelType w:val="hybridMultilevel"/>
    <w:tmpl w:val="ABEE585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75C26261"/>
    <w:multiLevelType w:val="hybridMultilevel"/>
    <w:tmpl w:val="BCCC54EC"/>
    <w:lvl w:ilvl="0" w:tplc="70C0F56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53308400">
    <w:abstractNumId w:val="11"/>
  </w:num>
  <w:num w:numId="2" w16cid:durableId="986133406">
    <w:abstractNumId w:val="1"/>
  </w:num>
  <w:num w:numId="3" w16cid:durableId="949430102">
    <w:abstractNumId w:val="18"/>
  </w:num>
  <w:num w:numId="4" w16cid:durableId="326137428">
    <w:abstractNumId w:val="10"/>
  </w:num>
  <w:num w:numId="5" w16cid:durableId="199512328">
    <w:abstractNumId w:val="9"/>
  </w:num>
  <w:num w:numId="6" w16cid:durableId="1466507924">
    <w:abstractNumId w:val="4"/>
  </w:num>
  <w:num w:numId="7" w16cid:durableId="687759535">
    <w:abstractNumId w:val="13"/>
  </w:num>
  <w:num w:numId="8" w16cid:durableId="2025477641">
    <w:abstractNumId w:val="17"/>
  </w:num>
  <w:num w:numId="9" w16cid:durableId="897207114">
    <w:abstractNumId w:val="6"/>
  </w:num>
  <w:num w:numId="10" w16cid:durableId="1354115176">
    <w:abstractNumId w:val="5"/>
  </w:num>
  <w:num w:numId="11" w16cid:durableId="958534879">
    <w:abstractNumId w:val="15"/>
  </w:num>
  <w:num w:numId="12" w16cid:durableId="1614943136">
    <w:abstractNumId w:val="2"/>
  </w:num>
  <w:num w:numId="13" w16cid:durableId="1361123100">
    <w:abstractNumId w:val="16"/>
  </w:num>
  <w:num w:numId="14" w16cid:durableId="298651448">
    <w:abstractNumId w:val="3"/>
  </w:num>
  <w:num w:numId="15" w16cid:durableId="633027993">
    <w:abstractNumId w:val="7"/>
  </w:num>
  <w:num w:numId="16" w16cid:durableId="627584654">
    <w:abstractNumId w:val="8"/>
  </w:num>
  <w:num w:numId="17" w16cid:durableId="296879056">
    <w:abstractNumId w:val="12"/>
  </w:num>
  <w:num w:numId="18" w16cid:durableId="2105611832">
    <w:abstractNumId w:val="0"/>
  </w:num>
  <w:num w:numId="19" w16cid:durableId="11544176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28"/>
    <w:rsid w:val="00084B13"/>
    <w:rsid w:val="000B4CE6"/>
    <w:rsid w:val="000C56B0"/>
    <w:rsid w:val="00104D70"/>
    <w:rsid w:val="00126B65"/>
    <w:rsid w:val="00133A3B"/>
    <w:rsid w:val="00136C23"/>
    <w:rsid w:val="001B13CD"/>
    <w:rsid w:val="00215389"/>
    <w:rsid w:val="0024646E"/>
    <w:rsid w:val="00252361"/>
    <w:rsid w:val="00254A78"/>
    <w:rsid w:val="00262281"/>
    <w:rsid w:val="00297922"/>
    <w:rsid w:val="003E09DD"/>
    <w:rsid w:val="003F558C"/>
    <w:rsid w:val="004949A9"/>
    <w:rsid w:val="004D6487"/>
    <w:rsid w:val="004F66CD"/>
    <w:rsid w:val="00504162"/>
    <w:rsid w:val="00506838"/>
    <w:rsid w:val="005B7F87"/>
    <w:rsid w:val="00631479"/>
    <w:rsid w:val="00642D59"/>
    <w:rsid w:val="00655F82"/>
    <w:rsid w:val="006A3B28"/>
    <w:rsid w:val="00706108"/>
    <w:rsid w:val="007166B9"/>
    <w:rsid w:val="007205D3"/>
    <w:rsid w:val="0072066A"/>
    <w:rsid w:val="00734E4D"/>
    <w:rsid w:val="00744D39"/>
    <w:rsid w:val="00774AFC"/>
    <w:rsid w:val="00781E9C"/>
    <w:rsid w:val="007C49E0"/>
    <w:rsid w:val="00855249"/>
    <w:rsid w:val="0085780A"/>
    <w:rsid w:val="0086652C"/>
    <w:rsid w:val="008F1FBB"/>
    <w:rsid w:val="008F268F"/>
    <w:rsid w:val="0090458F"/>
    <w:rsid w:val="009058F1"/>
    <w:rsid w:val="009760B9"/>
    <w:rsid w:val="00992CC0"/>
    <w:rsid w:val="009F68EA"/>
    <w:rsid w:val="00A0660F"/>
    <w:rsid w:val="00A32514"/>
    <w:rsid w:val="00A346AB"/>
    <w:rsid w:val="00A57FDC"/>
    <w:rsid w:val="00A73D4B"/>
    <w:rsid w:val="00A862E1"/>
    <w:rsid w:val="00AB0B19"/>
    <w:rsid w:val="00B0013B"/>
    <w:rsid w:val="00B7676A"/>
    <w:rsid w:val="00B76EBC"/>
    <w:rsid w:val="00B857CD"/>
    <w:rsid w:val="00BB3CD0"/>
    <w:rsid w:val="00C11FF0"/>
    <w:rsid w:val="00C35F6E"/>
    <w:rsid w:val="00C51FA0"/>
    <w:rsid w:val="00C65091"/>
    <w:rsid w:val="00C760C1"/>
    <w:rsid w:val="00C97E97"/>
    <w:rsid w:val="00D06B9A"/>
    <w:rsid w:val="00D27E67"/>
    <w:rsid w:val="00D573AC"/>
    <w:rsid w:val="00D85F35"/>
    <w:rsid w:val="00D8630D"/>
    <w:rsid w:val="00D936CF"/>
    <w:rsid w:val="00DC523C"/>
    <w:rsid w:val="00DF2FEF"/>
    <w:rsid w:val="00DF3786"/>
    <w:rsid w:val="00E43729"/>
    <w:rsid w:val="00E52A2E"/>
    <w:rsid w:val="00E63C23"/>
    <w:rsid w:val="00E71566"/>
    <w:rsid w:val="00F05BE3"/>
    <w:rsid w:val="00F207E5"/>
    <w:rsid w:val="00F71C3C"/>
    <w:rsid w:val="00F90D14"/>
    <w:rsid w:val="00FC0609"/>
    <w:rsid w:val="00FD6CFF"/>
    <w:rsid w:val="00FE492F"/>
    <w:rsid w:val="00FF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E7DAC"/>
  <w15:chartTrackingRefBased/>
  <w15:docId w15:val="{62F2B9DD-277A-4539-B50A-93B18342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B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B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B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B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B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82</cp:revision>
  <dcterms:created xsi:type="dcterms:W3CDTF">2026-08-17T14:45:00Z</dcterms:created>
  <dcterms:modified xsi:type="dcterms:W3CDTF">2026-08-19T19:00:00Z</dcterms:modified>
</cp:coreProperties>
</file>